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9CD5F1" w14:textId="77777777" w:rsidR="004B4911" w:rsidRPr="001E0AFE" w:rsidRDefault="004B4911" w:rsidP="000B55F2">
      <w:pPr>
        <w:spacing w:line="276" w:lineRule="auto"/>
        <w:jc w:val="center"/>
        <w:rPr>
          <w:rFonts w:cs="David"/>
          <w:b/>
          <w:bCs/>
          <w:rtl/>
        </w:rPr>
      </w:pPr>
      <w:r w:rsidRPr="001E0AFE">
        <w:rPr>
          <w:noProof/>
        </w:rPr>
        <w:drawing>
          <wp:inline distT="0" distB="0" distL="0" distR="0" wp14:anchorId="01FA8027" wp14:editId="021315F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8C84235" w14:textId="77777777" w:rsidR="004B4911" w:rsidRDefault="004B4911" w:rsidP="00B73F34">
      <w:pPr>
        <w:spacing w:line="276"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w:t>
      </w:r>
      <w:r w:rsidR="00B73F34">
        <w:rPr>
          <w:rFonts w:cs="David" w:hint="cs"/>
          <w:b/>
          <w:bCs/>
          <w:sz w:val="44"/>
          <w:szCs w:val="48"/>
          <w:rtl/>
        </w:rPr>
        <w:t>החקלאות</w:t>
      </w:r>
      <w:r w:rsidRPr="001E0AFE">
        <w:rPr>
          <w:rFonts w:cs="David"/>
          <w:b/>
          <w:bCs/>
          <w:sz w:val="44"/>
          <w:szCs w:val="48"/>
          <w:rtl/>
        </w:rPr>
        <w:br/>
        <w:t xml:space="preserve"> </w:t>
      </w:r>
      <w:r w:rsidR="00B73F34">
        <w:rPr>
          <w:rFonts w:cs="David" w:hint="cs"/>
          <w:b/>
          <w:bCs/>
          <w:sz w:val="44"/>
          <w:szCs w:val="48"/>
          <w:rtl/>
        </w:rPr>
        <w:t>הרשות לפיתוח והתיישבות הבדואים בנגב</w:t>
      </w:r>
    </w:p>
    <w:p w14:paraId="35A0EC48" w14:textId="77777777" w:rsidR="004B4911" w:rsidRDefault="004B4911" w:rsidP="000B55F2">
      <w:pPr>
        <w:spacing w:line="276" w:lineRule="auto"/>
        <w:jc w:val="center"/>
        <w:rPr>
          <w:rFonts w:cs="David"/>
          <w:b/>
          <w:bCs/>
          <w:sz w:val="16"/>
          <w:szCs w:val="16"/>
          <w:rtl/>
        </w:rPr>
      </w:pPr>
    </w:p>
    <w:p w14:paraId="7995634A" w14:textId="77777777" w:rsidR="004B4911" w:rsidRDefault="004B4911" w:rsidP="000B55F2">
      <w:pPr>
        <w:pStyle w:val="ae"/>
        <w:tabs>
          <w:tab w:val="left" w:pos="720"/>
        </w:tabs>
        <w:spacing w:line="276" w:lineRule="auto"/>
        <w:jc w:val="center"/>
        <w:rPr>
          <w:rFonts w:cs="David"/>
          <w:b/>
          <w:bCs/>
          <w:sz w:val="64"/>
          <w:szCs w:val="64"/>
          <w:rtl/>
        </w:rPr>
      </w:pPr>
      <w:r>
        <w:rPr>
          <w:rFonts w:cs="David" w:hint="cs"/>
          <w:b/>
          <w:bCs/>
          <w:sz w:val="64"/>
          <w:szCs w:val="64"/>
          <w:rtl/>
        </w:rPr>
        <w:t>בקשה לקבלת מידע (</w:t>
      </w:r>
      <w:r>
        <w:rPr>
          <w:rFonts w:cs="David"/>
          <w:b/>
          <w:bCs/>
          <w:sz w:val="64"/>
          <w:szCs w:val="64"/>
        </w:rPr>
        <w:t>RFI</w:t>
      </w:r>
      <w:r>
        <w:rPr>
          <w:rFonts w:cs="David" w:hint="cs"/>
          <w:b/>
          <w:bCs/>
          <w:sz w:val="64"/>
          <w:szCs w:val="64"/>
          <w:rtl/>
        </w:rPr>
        <w:t>)</w:t>
      </w:r>
    </w:p>
    <w:p w14:paraId="730F059E" w14:textId="77777777" w:rsidR="004B4911" w:rsidRPr="001E0AFE" w:rsidRDefault="00390030" w:rsidP="00A5199E">
      <w:pPr>
        <w:spacing w:line="276" w:lineRule="auto"/>
        <w:jc w:val="center"/>
        <w:rPr>
          <w:rFonts w:cs="David"/>
          <w:b/>
          <w:bCs/>
          <w:sz w:val="72"/>
          <w:szCs w:val="72"/>
          <w:rtl/>
        </w:rPr>
      </w:pPr>
      <w:r w:rsidRPr="00390030">
        <w:rPr>
          <w:rFonts w:cs="David" w:hint="cs"/>
          <w:b/>
          <w:bCs/>
          <w:sz w:val="72"/>
          <w:szCs w:val="72"/>
          <w:rtl/>
        </w:rPr>
        <w:t>בנושא</w:t>
      </w:r>
      <w:r w:rsidRPr="00390030">
        <w:rPr>
          <w:rFonts w:cs="David"/>
          <w:b/>
          <w:bCs/>
          <w:sz w:val="72"/>
          <w:szCs w:val="72"/>
          <w:rtl/>
        </w:rPr>
        <w:t xml:space="preserve"> - </w:t>
      </w:r>
      <w:r w:rsidRPr="00390030">
        <w:rPr>
          <w:rFonts w:cs="David" w:hint="cs"/>
          <w:b/>
          <w:bCs/>
          <w:sz w:val="72"/>
          <w:szCs w:val="72"/>
          <w:rtl/>
        </w:rPr>
        <w:t>הקמת</w:t>
      </w:r>
      <w:r w:rsidRPr="00390030">
        <w:rPr>
          <w:rFonts w:cs="David"/>
          <w:b/>
          <w:bCs/>
          <w:sz w:val="72"/>
          <w:szCs w:val="72"/>
          <w:rtl/>
        </w:rPr>
        <w:t xml:space="preserve"> </w:t>
      </w:r>
      <w:r w:rsidRPr="00390030">
        <w:rPr>
          <w:rFonts w:cs="David" w:hint="cs"/>
          <w:b/>
          <w:bCs/>
          <w:sz w:val="72"/>
          <w:szCs w:val="72"/>
          <w:rtl/>
        </w:rPr>
        <w:t>מערכת</w:t>
      </w:r>
      <w:r w:rsidRPr="00390030">
        <w:rPr>
          <w:rFonts w:cs="David"/>
          <w:b/>
          <w:bCs/>
          <w:sz w:val="72"/>
          <w:szCs w:val="72"/>
          <w:rtl/>
        </w:rPr>
        <w:t xml:space="preserve"> </w:t>
      </w:r>
      <w:r w:rsidRPr="00390030">
        <w:rPr>
          <w:rFonts w:cs="David" w:hint="cs"/>
          <w:b/>
          <w:bCs/>
          <w:sz w:val="72"/>
          <w:szCs w:val="72"/>
          <w:rtl/>
        </w:rPr>
        <w:t>אחודה</w:t>
      </w:r>
      <w:r w:rsidRPr="00390030">
        <w:rPr>
          <w:rFonts w:cs="David"/>
          <w:b/>
          <w:bCs/>
          <w:sz w:val="72"/>
          <w:szCs w:val="72"/>
          <w:rtl/>
        </w:rPr>
        <w:t xml:space="preserve"> </w:t>
      </w:r>
      <w:r w:rsidRPr="00390030">
        <w:rPr>
          <w:rFonts w:cs="David" w:hint="cs"/>
          <w:b/>
          <w:bCs/>
          <w:sz w:val="72"/>
          <w:szCs w:val="72"/>
          <w:rtl/>
        </w:rPr>
        <w:t>לעיבוד</w:t>
      </w:r>
      <w:r w:rsidRPr="00390030">
        <w:rPr>
          <w:rFonts w:cs="David"/>
          <w:b/>
          <w:bCs/>
          <w:sz w:val="72"/>
          <w:szCs w:val="72"/>
          <w:rtl/>
        </w:rPr>
        <w:t xml:space="preserve">, </w:t>
      </w:r>
      <w:r w:rsidR="005C4449">
        <w:rPr>
          <w:rFonts w:cs="David" w:hint="cs"/>
          <w:b/>
          <w:bCs/>
          <w:sz w:val="72"/>
          <w:szCs w:val="72"/>
          <w:rtl/>
        </w:rPr>
        <w:t>פענוח,</w:t>
      </w:r>
      <w:r w:rsidR="005C6D70">
        <w:rPr>
          <w:rFonts w:cs="David" w:hint="cs"/>
          <w:b/>
          <w:bCs/>
          <w:sz w:val="72"/>
          <w:szCs w:val="72"/>
          <w:rtl/>
        </w:rPr>
        <w:t xml:space="preserve"> </w:t>
      </w:r>
      <w:r w:rsidRPr="00390030">
        <w:rPr>
          <w:rFonts w:cs="David" w:hint="cs"/>
          <w:b/>
          <w:bCs/>
          <w:sz w:val="72"/>
          <w:szCs w:val="72"/>
          <w:rtl/>
        </w:rPr>
        <w:t>ניתוח</w:t>
      </w:r>
      <w:r w:rsidRPr="00390030">
        <w:rPr>
          <w:rFonts w:cs="David"/>
          <w:b/>
          <w:bCs/>
          <w:sz w:val="72"/>
          <w:szCs w:val="72"/>
          <w:rtl/>
        </w:rPr>
        <w:t xml:space="preserve"> </w:t>
      </w:r>
      <w:r w:rsidRPr="00390030">
        <w:rPr>
          <w:rFonts w:cs="David" w:hint="cs"/>
          <w:b/>
          <w:bCs/>
          <w:sz w:val="72"/>
          <w:szCs w:val="72"/>
          <w:rtl/>
        </w:rPr>
        <w:t>ו</w:t>
      </w:r>
      <w:r w:rsidR="00A5199E">
        <w:rPr>
          <w:rFonts w:cs="David" w:hint="cs"/>
          <w:b/>
          <w:bCs/>
          <w:sz w:val="72"/>
          <w:szCs w:val="72"/>
          <w:rtl/>
        </w:rPr>
        <w:t>איתור שינויים בשטח</w:t>
      </w:r>
    </w:p>
    <w:p w14:paraId="2257626E"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מסמך זה הינו רכוש מדינת ישראל</w:t>
      </w:r>
    </w:p>
    <w:p w14:paraId="0D67DC52"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14:paraId="647BFEC4"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14:paraId="03E9A243" w14:textId="77777777" w:rsidR="000B55F2" w:rsidRDefault="000B55F2">
      <w:pPr>
        <w:bidi w:val="0"/>
        <w:rPr>
          <w:rFonts w:asciiTheme="majorHAnsi" w:eastAsiaTheme="majorEastAsia" w:hAnsiTheme="majorHAnsi" w:cs="David"/>
          <w:color w:val="2E74B5" w:themeColor="accent1" w:themeShade="BF"/>
          <w:sz w:val="32"/>
          <w:szCs w:val="32"/>
        </w:rPr>
      </w:pPr>
      <w:r>
        <w:rPr>
          <w:rtl/>
        </w:rPr>
        <w:br w:type="page"/>
      </w:r>
    </w:p>
    <w:p w14:paraId="35029DE3" w14:textId="77777777" w:rsidR="004B4911" w:rsidRDefault="004B4911" w:rsidP="00901A53">
      <w:pPr>
        <w:pStyle w:val="1"/>
        <w:numPr>
          <w:ilvl w:val="0"/>
          <w:numId w:val="0"/>
        </w:numPr>
        <w:spacing w:line="276" w:lineRule="auto"/>
        <w:ind w:left="360"/>
        <w:jc w:val="both"/>
        <w:rPr>
          <w:rtl/>
          <w:cs/>
        </w:rPr>
      </w:pPr>
    </w:p>
    <w:sdt>
      <w:sdtPr>
        <w:rPr>
          <w:rtl/>
          <w:cs/>
          <w:lang w:val="he-IL"/>
        </w:rPr>
        <w:id w:val="1301803663"/>
        <w:docPartObj>
          <w:docPartGallery w:val="Table of Contents"/>
          <w:docPartUnique/>
        </w:docPartObj>
      </w:sdtPr>
      <w:sdtEndPr>
        <w:rPr>
          <w:lang w:val="en-US"/>
        </w:rPr>
      </w:sdtEndPr>
      <w:sdtContent>
        <w:p w14:paraId="406FD41F" w14:textId="77777777" w:rsidR="00CE2156" w:rsidRDefault="00CE2156" w:rsidP="00901A53">
          <w:pPr>
            <w:spacing w:line="276" w:lineRule="auto"/>
            <w:jc w:val="both"/>
            <w:rPr>
              <w:rtl/>
            </w:rPr>
          </w:pPr>
          <w:r>
            <w:rPr>
              <w:rFonts w:ascii="Arial" w:hAnsi="Arial" w:cs="Arial"/>
              <w:rtl/>
              <w:lang w:val="he-IL"/>
            </w:rPr>
            <w:t>תוכן</w:t>
          </w:r>
        </w:p>
        <w:p w14:paraId="1D298E1E" w14:textId="77777777" w:rsidR="00E800A1" w:rsidRPr="000C37BB" w:rsidRDefault="00CE2156">
          <w:pPr>
            <w:pStyle w:val="TOC1"/>
            <w:rPr>
              <w:rFonts w:eastAsiaTheme="minorEastAsia"/>
              <w:noProof/>
              <w:color w:val="000000" w:themeColor="text1"/>
              <w:rtl/>
            </w:rPr>
          </w:pPr>
          <w:r w:rsidRPr="000C37BB">
            <w:rPr>
              <w:color w:val="000000" w:themeColor="text1"/>
            </w:rPr>
            <w:fldChar w:fldCharType="begin"/>
          </w:r>
          <w:r w:rsidRPr="000C37BB">
            <w:rPr>
              <w:color w:val="000000" w:themeColor="text1"/>
            </w:rPr>
            <w:instrText xml:space="preserve"> TOC \o "1-3" \h \z \u </w:instrText>
          </w:r>
          <w:r w:rsidRPr="000C37BB">
            <w:rPr>
              <w:color w:val="000000" w:themeColor="text1"/>
            </w:rPr>
            <w:fldChar w:fldCharType="separate"/>
          </w:r>
          <w:hyperlink w:anchor="_Toc457138948" w:history="1">
            <w:r w:rsidR="00E800A1" w:rsidRPr="000C37BB">
              <w:rPr>
                <w:rStyle w:val="Hyperlink"/>
                <w:noProof/>
                <w:color w:val="000000" w:themeColor="text1"/>
                <w:rtl/>
              </w:rPr>
              <w:t>1.</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כללי</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Toc457138948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3</w:t>
            </w:r>
            <w:r w:rsidR="00E800A1" w:rsidRPr="0007611A">
              <w:rPr>
                <w:rStyle w:val="Hyperlink"/>
                <w:noProof/>
                <w:color w:val="000000" w:themeColor="text1"/>
                <w:rtl/>
              </w:rPr>
              <w:fldChar w:fldCharType="end"/>
            </w:r>
          </w:hyperlink>
        </w:p>
        <w:p w14:paraId="5E3DDB1B" w14:textId="77777777" w:rsidR="00E800A1" w:rsidRPr="000C37BB" w:rsidRDefault="00093145">
          <w:pPr>
            <w:pStyle w:val="TOC1"/>
            <w:rPr>
              <w:rFonts w:eastAsiaTheme="minorEastAsia"/>
              <w:noProof/>
              <w:color w:val="000000" w:themeColor="text1"/>
              <w:rtl/>
            </w:rPr>
          </w:pPr>
          <w:hyperlink w:anchor="_Toc457138949" w:history="1">
            <w:r w:rsidR="00E800A1" w:rsidRPr="000C37BB">
              <w:rPr>
                <w:rStyle w:val="Hyperlink"/>
                <w:noProof/>
                <w:color w:val="000000" w:themeColor="text1"/>
                <w:rtl/>
              </w:rPr>
              <w:t>2.</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מטרת</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פרסום</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w:t>
            </w:r>
            <w:r w:rsidR="00E800A1" w:rsidRPr="000C37BB">
              <w:rPr>
                <w:rStyle w:val="Hyperlink"/>
                <w:noProof/>
                <w:color w:val="000000" w:themeColor="text1"/>
                <w:rtl/>
              </w:rPr>
              <w:t xml:space="preserve"> </w:t>
            </w:r>
            <w:r w:rsidR="00E800A1" w:rsidRPr="000C37BB">
              <w:rPr>
                <w:rStyle w:val="Hyperlink"/>
                <w:noProof/>
                <w:color w:val="000000" w:themeColor="text1"/>
              </w:rPr>
              <w:t>RFI</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Toc457138949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3</w:t>
            </w:r>
            <w:r w:rsidR="00E800A1" w:rsidRPr="0007611A">
              <w:rPr>
                <w:rStyle w:val="Hyperlink"/>
                <w:noProof/>
                <w:color w:val="000000" w:themeColor="text1"/>
                <w:rtl/>
              </w:rPr>
              <w:fldChar w:fldCharType="end"/>
            </w:r>
          </w:hyperlink>
        </w:p>
        <w:p w14:paraId="060B7C38" w14:textId="77777777" w:rsidR="00E800A1" w:rsidRPr="000C37BB" w:rsidRDefault="00093145">
          <w:pPr>
            <w:pStyle w:val="TOC1"/>
            <w:rPr>
              <w:rFonts w:eastAsiaTheme="minorEastAsia"/>
              <w:noProof/>
              <w:color w:val="000000" w:themeColor="text1"/>
              <w:rtl/>
            </w:rPr>
          </w:pPr>
          <w:hyperlink w:anchor="_Toc457138950" w:history="1">
            <w:r w:rsidR="00E800A1" w:rsidRPr="000C37BB">
              <w:rPr>
                <w:rStyle w:val="Hyperlink"/>
                <w:noProof/>
                <w:color w:val="000000" w:themeColor="text1"/>
                <w:rtl/>
              </w:rPr>
              <w:t>3.</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תנאי</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סף</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להגשת</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המענה</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Toc457138950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4</w:t>
            </w:r>
            <w:r w:rsidR="00E800A1" w:rsidRPr="0007611A">
              <w:rPr>
                <w:rStyle w:val="Hyperlink"/>
                <w:noProof/>
                <w:color w:val="000000" w:themeColor="text1"/>
                <w:rtl/>
              </w:rPr>
              <w:fldChar w:fldCharType="end"/>
            </w:r>
          </w:hyperlink>
        </w:p>
        <w:p w14:paraId="01A928EB" w14:textId="77777777" w:rsidR="00E800A1" w:rsidRPr="000C37BB" w:rsidRDefault="00093145">
          <w:pPr>
            <w:pStyle w:val="TOC1"/>
            <w:rPr>
              <w:rFonts w:eastAsiaTheme="minorEastAsia"/>
              <w:noProof/>
              <w:color w:val="000000" w:themeColor="text1"/>
              <w:rtl/>
            </w:rPr>
          </w:pPr>
          <w:hyperlink w:anchor="_Toc457138951" w:history="1">
            <w:r w:rsidR="00E800A1" w:rsidRPr="000C37BB">
              <w:rPr>
                <w:rStyle w:val="Hyperlink"/>
                <w:noProof/>
                <w:color w:val="000000" w:themeColor="text1"/>
                <w:rtl/>
              </w:rPr>
              <w:t>4.</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תנאים</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כלליים</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Toc457138951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4</w:t>
            </w:r>
            <w:r w:rsidR="00E800A1" w:rsidRPr="0007611A">
              <w:rPr>
                <w:rStyle w:val="Hyperlink"/>
                <w:noProof/>
                <w:color w:val="000000" w:themeColor="text1"/>
                <w:rtl/>
              </w:rPr>
              <w:fldChar w:fldCharType="end"/>
            </w:r>
          </w:hyperlink>
        </w:p>
        <w:p w14:paraId="5193782A" w14:textId="77777777" w:rsidR="00E800A1" w:rsidRPr="000C37BB" w:rsidRDefault="00093145">
          <w:pPr>
            <w:pStyle w:val="TOC1"/>
            <w:rPr>
              <w:rFonts w:eastAsiaTheme="minorEastAsia"/>
              <w:noProof/>
              <w:color w:val="000000" w:themeColor="text1"/>
              <w:rtl/>
            </w:rPr>
          </w:pPr>
          <w:hyperlink w:anchor="_Toc457138952" w:history="1">
            <w:r w:rsidR="00E800A1" w:rsidRPr="000C37BB">
              <w:rPr>
                <w:rStyle w:val="Hyperlink"/>
                <w:noProof/>
                <w:color w:val="000000" w:themeColor="text1"/>
                <w:rtl/>
              </w:rPr>
              <w:t>5.</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תיאור</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השירותים</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המבוקשים</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Toc457138952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6</w:t>
            </w:r>
            <w:r w:rsidR="00E800A1" w:rsidRPr="0007611A">
              <w:rPr>
                <w:rStyle w:val="Hyperlink"/>
                <w:noProof/>
                <w:color w:val="000000" w:themeColor="text1"/>
                <w:rtl/>
              </w:rPr>
              <w:fldChar w:fldCharType="end"/>
            </w:r>
          </w:hyperlink>
        </w:p>
        <w:p w14:paraId="2175D753" w14:textId="7DBAE10A" w:rsidR="00E800A1" w:rsidRPr="0007611A" w:rsidRDefault="00093145" w:rsidP="000C37BB">
          <w:pPr>
            <w:pStyle w:val="TOC1"/>
            <w:rPr>
              <w:rFonts w:eastAsiaTheme="minorEastAsia"/>
              <w:noProof/>
              <w:color w:val="000000" w:themeColor="text1"/>
              <w:rtl/>
            </w:rPr>
          </w:pPr>
          <w:hyperlink w:anchor="_Toc457138953" w:history="1">
            <w:r w:rsidR="000C37BB" w:rsidRPr="000C37BB">
              <w:rPr>
                <w:rStyle w:val="Hyperlink"/>
                <w:noProof/>
                <w:color w:val="000000" w:themeColor="text1"/>
                <w:rtl/>
              </w:rPr>
              <w:t>6.</w:t>
            </w:r>
            <w:r w:rsidR="000C37BB" w:rsidRPr="000C37BB">
              <w:rPr>
                <w:rFonts w:eastAsiaTheme="minorEastAsia"/>
                <w:noProof/>
                <w:color w:val="000000" w:themeColor="text1"/>
                <w:rtl/>
              </w:rPr>
              <w:tab/>
            </w:r>
            <w:r w:rsidR="000C37BB" w:rsidRPr="000C37BB">
              <w:rPr>
                <w:rStyle w:val="Hyperlink"/>
                <w:rFonts w:hint="eastAsia"/>
                <w:noProof/>
                <w:color w:val="000000" w:themeColor="text1"/>
                <w:rtl/>
              </w:rPr>
              <w:t>אופן</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הגשת</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המענה</w:t>
            </w:r>
            <w:r w:rsidR="000C37BB" w:rsidRPr="000C37BB">
              <w:rPr>
                <w:noProof/>
                <w:webHidden/>
                <w:color w:val="000000" w:themeColor="text1"/>
                <w:rtl/>
              </w:rPr>
              <w:tab/>
            </w:r>
            <w:r w:rsidR="000C37BB" w:rsidRPr="000C37BB">
              <w:rPr>
                <w:rStyle w:val="Hyperlink"/>
                <w:rFonts w:hint="cs"/>
                <w:noProof/>
                <w:color w:val="000000" w:themeColor="text1"/>
                <w:rtl/>
              </w:rPr>
              <w:t>8</w:t>
            </w:r>
          </w:hyperlink>
        </w:p>
        <w:p w14:paraId="40D257F4" w14:textId="247185FC" w:rsidR="00E800A1" w:rsidRPr="000C37BB" w:rsidRDefault="00093145" w:rsidP="000C37BB">
          <w:pPr>
            <w:pStyle w:val="TOC1"/>
            <w:rPr>
              <w:rFonts w:eastAsiaTheme="minorEastAsia"/>
              <w:noProof/>
              <w:color w:val="000000" w:themeColor="text1"/>
              <w:rtl/>
            </w:rPr>
          </w:pPr>
          <w:hyperlink w:anchor="_Toc457138954" w:history="1">
            <w:r w:rsidR="00E800A1" w:rsidRPr="0007611A">
              <w:rPr>
                <w:rStyle w:val="Hyperlink"/>
                <w:rFonts w:hint="eastAsia"/>
                <w:b/>
                <w:bCs/>
                <w:noProof/>
                <w:color w:val="000000" w:themeColor="text1"/>
                <w:rtl/>
              </w:rPr>
              <w:t>פירוט</w:t>
            </w:r>
            <w:r w:rsidR="00E800A1" w:rsidRPr="005D0F57">
              <w:rPr>
                <w:rStyle w:val="Hyperlink"/>
                <w:b/>
                <w:bCs/>
                <w:noProof/>
                <w:color w:val="000000" w:themeColor="text1"/>
                <w:rtl/>
              </w:rPr>
              <w:t xml:space="preserve"> </w:t>
            </w:r>
            <w:r w:rsidR="00E800A1" w:rsidRPr="005D0F57">
              <w:rPr>
                <w:rStyle w:val="Hyperlink"/>
                <w:rFonts w:hint="eastAsia"/>
                <w:b/>
                <w:bCs/>
                <w:noProof/>
                <w:color w:val="000000" w:themeColor="text1"/>
                <w:rtl/>
              </w:rPr>
              <w:t>המענה</w:t>
            </w:r>
            <w:r w:rsidR="00E800A1" w:rsidRPr="005D0F57">
              <w:rPr>
                <w:noProof/>
                <w:webHidden/>
                <w:color w:val="000000" w:themeColor="text1"/>
                <w:rtl/>
              </w:rPr>
              <w:tab/>
            </w:r>
          </w:hyperlink>
          <w:r w:rsidR="000C37BB" w:rsidRPr="00A5515F">
            <w:rPr>
              <w:rStyle w:val="Hyperlink"/>
              <w:rFonts w:hint="cs"/>
              <w:noProof/>
              <w:color w:val="000000" w:themeColor="text1"/>
              <w:u w:val="none"/>
              <w:rtl/>
            </w:rPr>
            <w:t>9</w:t>
          </w:r>
        </w:p>
        <w:p w14:paraId="60850C72" w14:textId="30FC4850" w:rsidR="00E800A1" w:rsidRPr="000C37BB" w:rsidRDefault="00093145" w:rsidP="000C37BB">
          <w:pPr>
            <w:pStyle w:val="TOC1"/>
            <w:rPr>
              <w:rFonts w:eastAsiaTheme="minorEastAsia"/>
              <w:noProof/>
              <w:color w:val="000000" w:themeColor="text1"/>
              <w:rtl/>
            </w:rPr>
          </w:pPr>
          <w:hyperlink w:anchor="_Toc457138955" w:history="1">
            <w:r w:rsidR="000C37BB" w:rsidRPr="000C37BB">
              <w:rPr>
                <w:rStyle w:val="Hyperlink"/>
                <w:noProof/>
                <w:color w:val="000000" w:themeColor="text1"/>
                <w:rtl/>
              </w:rPr>
              <w:t>1.</w:t>
            </w:r>
            <w:r w:rsidR="000C37BB" w:rsidRPr="000C37BB">
              <w:rPr>
                <w:rFonts w:eastAsiaTheme="minorEastAsia"/>
                <w:noProof/>
                <w:color w:val="000000" w:themeColor="text1"/>
                <w:rtl/>
              </w:rPr>
              <w:tab/>
            </w:r>
            <w:r w:rsidR="000C37BB" w:rsidRPr="000C37BB">
              <w:rPr>
                <w:rStyle w:val="Hyperlink"/>
                <w:rFonts w:hint="eastAsia"/>
                <w:noProof/>
                <w:color w:val="000000" w:themeColor="text1"/>
                <w:rtl/>
              </w:rPr>
              <w:t>פרטים</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כלליים</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על</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החברה</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המגישה</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ואיש</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הקשר</w:t>
            </w:r>
            <w:r w:rsidR="000C37BB" w:rsidRPr="000C37BB">
              <w:rPr>
                <w:rStyle w:val="Hyperlink"/>
                <w:noProof/>
                <w:color w:val="000000" w:themeColor="text1"/>
                <w:rtl/>
              </w:rPr>
              <w:t xml:space="preserve"> </w:t>
            </w:r>
            <w:r w:rsidR="000C37BB" w:rsidRPr="000C37BB">
              <w:rPr>
                <w:rStyle w:val="Hyperlink"/>
                <w:rFonts w:hint="eastAsia"/>
                <w:noProof/>
                <w:color w:val="000000" w:themeColor="text1"/>
                <w:rtl/>
              </w:rPr>
              <w:t>מטעמה</w:t>
            </w:r>
            <w:r w:rsidR="000C37BB" w:rsidRPr="000C37BB">
              <w:rPr>
                <w:noProof/>
                <w:webHidden/>
                <w:color w:val="000000" w:themeColor="text1"/>
                <w:rtl/>
              </w:rPr>
              <w:tab/>
            </w:r>
            <w:r w:rsidR="000C37BB" w:rsidRPr="000C37BB">
              <w:rPr>
                <w:rStyle w:val="Hyperlink"/>
                <w:rFonts w:hint="cs"/>
                <w:noProof/>
                <w:color w:val="000000" w:themeColor="text1"/>
                <w:rtl/>
              </w:rPr>
              <w:t>9</w:t>
            </w:r>
          </w:hyperlink>
        </w:p>
        <w:p w14:paraId="6B3B6553" w14:textId="565880A1" w:rsidR="00E800A1" w:rsidRPr="000C37BB" w:rsidRDefault="00093145">
          <w:pPr>
            <w:pStyle w:val="TOC1"/>
            <w:rPr>
              <w:rFonts w:eastAsiaTheme="minorEastAsia"/>
              <w:noProof/>
              <w:color w:val="000000" w:themeColor="text1"/>
              <w:rtl/>
            </w:rPr>
          </w:pPr>
          <w:hyperlink w:anchor="_Toc457138956" w:history="1">
            <w:r w:rsidR="00E800A1" w:rsidRPr="000C37BB">
              <w:rPr>
                <w:rStyle w:val="Hyperlink"/>
                <w:noProof/>
                <w:color w:val="000000" w:themeColor="text1"/>
                <w:rtl/>
              </w:rPr>
              <w:t>2.</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פירוט</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לקוחות</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מרכזיים</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עיקרי</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השירות</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המסופק</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ללקוחות</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Toc457138956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12</w:t>
            </w:r>
            <w:r w:rsidR="00E800A1" w:rsidRPr="0007611A">
              <w:rPr>
                <w:rStyle w:val="Hyperlink"/>
                <w:noProof/>
                <w:color w:val="000000" w:themeColor="text1"/>
                <w:rtl/>
              </w:rPr>
              <w:fldChar w:fldCharType="end"/>
            </w:r>
          </w:hyperlink>
        </w:p>
        <w:p w14:paraId="60AB2147" w14:textId="1C4B71DD" w:rsidR="00E800A1" w:rsidRPr="000C37BB" w:rsidRDefault="00093145">
          <w:pPr>
            <w:pStyle w:val="TOC1"/>
            <w:rPr>
              <w:rFonts w:eastAsiaTheme="minorEastAsia"/>
              <w:noProof/>
              <w:color w:val="000000" w:themeColor="text1"/>
              <w:rtl/>
            </w:rPr>
          </w:pPr>
          <w:hyperlink w:anchor="_Toc457138957" w:history="1">
            <w:r w:rsidR="00E800A1" w:rsidRPr="000C37BB">
              <w:rPr>
                <w:rStyle w:val="Hyperlink"/>
                <w:noProof/>
                <w:color w:val="000000" w:themeColor="text1"/>
                <w:rtl/>
              </w:rPr>
              <w:t>3.</w:t>
            </w:r>
            <w:r w:rsidR="00E800A1" w:rsidRPr="000C37BB">
              <w:rPr>
                <w:rFonts w:eastAsiaTheme="minorEastAsia"/>
                <w:noProof/>
                <w:color w:val="000000" w:themeColor="text1"/>
                <w:rtl/>
              </w:rPr>
              <w:tab/>
            </w:r>
            <w:r w:rsidR="00E800A1" w:rsidRPr="000C37BB">
              <w:rPr>
                <w:rStyle w:val="Hyperlink"/>
                <w:rFonts w:hint="eastAsia"/>
                <w:noProof/>
                <w:color w:val="000000" w:themeColor="text1"/>
                <w:rtl/>
              </w:rPr>
              <w:t>מתודולוגיה</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בה</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החברה</w:t>
            </w:r>
            <w:r w:rsidR="00E800A1" w:rsidRPr="000C37BB">
              <w:rPr>
                <w:rStyle w:val="Hyperlink"/>
                <w:noProof/>
                <w:color w:val="000000" w:themeColor="text1"/>
                <w:rtl/>
              </w:rPr>
              <w:t xml:space="preserve"> </w:t>
            </w:r>
            <w:r w:rsidR="00E800A1" w:rsidRPr="000C37BB">
              <w:rPr>
                <w:rStyle w:val="Hyperlink"/>
                <w:rFonts w:hint="eastAsia"/>
                <w:noProof/>
                <w:color w:val="000000" w:themeColor="text1"/>
                <w:rtl/>
              </w:rPr>
              <w:t>עובדת</w:t>
            </w:r>
            <w:r w:rsidR="00E800A1" w:rsidRPr="000C37BB">
              <w:rPr>
                <w:noProof/>
                <w:webHidden/>
                <w:color w:val="000000" w:themeColor="text1"/>
                <w:rtl/>
              </w:rPr>
              <w:tab/>
            </w:r>
            <w:r w:rsidR="00E800A1" w:rsidRPr="0007611A">
              <w:rPr>
                <w:rStyle w:val="Hyperlink"/>
                <w:noProof/>
                <w:color w:val="000000" w:themeColor="text1"/>
                <w:rtl/>
              </w:rPr>
              <w:fldChar w:fldCharType="begin"/>
            </w:r>
            <w:r w:rsidR="00E800A1" w:rsidRPr="000C37BB">
              <w:rPr>
                <w:noProof/>
                <w:webHidden/>
                <w:color w:val="000000" w:themeColor="text1"/>
                <w:rtl/>
              </w:rPr>
              <w:instrText xml:space="preserve"> </w:instrText>
            </w:r>
            <w:r w:rsidR="00E800A1" w:rsidRPr="000C37BB">
              <w:rPr>
                <w:noProof/>
                <w:webHidden/>
                <w:color w:val="000000" w:themeColor="text1"/>
              </w:rPr>
              <w:instrText>PAGEREF</w:instrText>
            </w:r>
            <w:r w:rsidR="00E800A1" w:rsidRPr="000C37BB">
              <w:rPr>
                <w:noProof/>
                <w:webHidden/>
                <w:color w:val="000000" w:themeColor="text1"/>
                <w:rtl/>
              </w:rPr>
              <w:instrText xml:space="preserve"> _</w:instrText>
            </w:r>
            <w:r w:rsidR="00E800A1" w:rsidRPr="000C37BB">
              <w:rPr>
                <w:noProof/>
                <w:webHidden/>
                <w:color w:val="000000" w:themeColor="text1"/>
              </w:rPr>
              <w:instrText>Toc457138957 \h</w:instrText>
            </w:r>
            <w:r w:rsidR="00E800A1" w:rsidRPr="000C37BB">
              <w:rPr>
                <w:noProof/>
                <w:webHidden/>
                <w:color w:val="000000" w:themeColor="text1"/>
                <w:rtl/>
              </w:rPr>
              <w:instrText xml:space="preserve"> </w:instrText>
            </w:r>
            <w:r w:rsidR="00E800A1" w:rsidRPr="0007611A">
              <w:rPr>
                <w:rStyle w:val="Hyperlink"/>
                <w:noProof/>
                <w:color w:val="000000" w:themeColor="text1"/>
                <w:rtl/>
              </w:rPr>
            </w:r>
            <w:r w:rsidR="00E800A1" w:rsidRPr="0007611A">
              <w:rPr>
                <w:rStyle w:val="Hyperlink"/>
                <w:noProof/>
                <w:color w:val="000000" w:themeColor="text1"/>
                <w:rtl/>
              </w:rPr>
              <w:fldChar w:fldCharType="separate"/>
            </w:r>
            <w:r w:rsidR="00B411C7">
              <w:rPr>
                <w:noProof/>
                <w:webHidden/>
                <w:color w:val="000000" w:themeColor="text1"/>
                <w:rtl/>
              </w:rPr>
              <w:t>13</w:t>
            </w:r>
            <w:r w:rsidR="00E800A1" w:rsidRPr="0007611A">
              <w:rPr>
                <w:rStyle w:val="Hyperlink"/>
                <w:noProof/>
                <w:color w:val="000000" w:themeColor="text1"/>
                <w:rtl/>
              </w:rPr>
              <w:fldChar w:fldCharType="end"/>
            </w:r>
          </w:hyperlink>
        </w:p>
        <w:p w14:paraId="20289203" w14:textId="77777777" w:rsidR="00CE2156" w:rsidRDefault="00CE2156" w:rsidP="00901A53">
          <w:pPr>
            <w:spacing w:line="276" w:lineRule="auto"/>
            <w:jc w:val="both"/>
            <w:rPr>
              <w:rtl/>
              <w:cs/>
            </w:rPr>
          </w:pPr>
          <w:r w:rsidRPr="000C37BB">
            <w:rPr>
              <w:b/>
              <w:bCs/>
              <w:color w:val="000000" w:themeColor="text1"/>
              <w:lang w:val="he-IL"/>
            </w:rPr>
            <w:fldChar w:fldCharType="end"/>
          </w:r>
          <w:r w:rsidR="00C73346">
            <w:rPr>
              <w:rFonts w:hint="cs"/>
              <w:rtl/>
              <w:cs/>
            </w:rPr>
            <w:t>;</w:t>
          </w:r>
        </w:p>
      </w:sdtContent>
    </w:sdt>
    <w:p w14:paraId="4F76422C" w14:textId="77777777" w:rsidR="004B4911" w:rsidRDefault="004B4911" w:rsidP="00901A53">
      <w:pPr>
        <w:bidi w:val="0"/>
        <w:spacing w:line="276" w:lineRule="auto"/>
        <w:jc w:val="both"/>
        <w:rPr>
          <w:rFonts w:cs="Arial"/>
        </w:rPr>
      </w:pPr>
      <w:r>
        <w:rPr>
          <w:rFonts w:cs="Arial"/>
          <w:rtl/>
        </w:rPr>
        <w:br w:type="page"/>
      </w:r>
    </w:p>
    <w:p w14:paraId="06D57DF6" w14:textId="2395FF4C" w:rsidR="00CE2156" w:rsidRPr="00C73346" w:rsidRDefault="004B4911" w:rsidP="00901A53">
      <w:pPr>
        <w:pStyle w:val="1"/>
        <w:spacing w:line="276" w:lineRule="auto"/>
        <w:jc w:val="both"/>
        <w:rPr>
          <w:rtl/>
        </w:rPr>
      </w:pPr>
      <w:bookmarkStart w:id="0" w:name="_Toc457138948"/>
      <w:r w:rsidRPr="00C73346">
        <w:rPr>
          <w:rFonts w:hint="cs"/>
          <w:rtl/>
        </w:rPr>
        <w:lastRenderedPageBreak/>
        <w:t>כללי</w:t>
      </w:r>
      <w:bookmarkEnd w:id="0"/>
      <w:r w:rsidRPr="00C73346">
        <w:rPr>
          <w:rFonts w:hint="cs"/>
          <w:rtl/>
        </w:rPr>
        <w:t xml:space="preserve"> </w:t>
      </w:r>
    </w:p>
    <w:p w14:paraId="474DF007" w14:textId="7A003C93" w:rsidR="004B4911" w:rsidRPr="00352143" w:rsidRDefault="004B4911" w:rsidP="007C11CB">
      <w:pPr>
        <w:pStyle w:val="a"/>
        <w:numPr>
          <w:ilvl w:val="1"/>
          <w:numId w:val="2"/>
        </w:numPr>
      </w:pPr>
      <w:r w:rsidRPr="00352143">
        <w:rPr>
          <w:rtl/>
        </w:rPr>
        <w:t xml:space="preserve">ממשלת ישראל, באמצעות </w:t>
      </w:r>
      <w:r w:rsidR="00440CE2">
        <w:rPr>
          <w:rFonts w:hint="cs"/>
          <w:rtl/>
        </w:rPr>
        <w:t>הרשות לפיתוח והתיישבות הבדואים בנגב</w:t>
      </w:r>
      <w:r w:rsidRPr="00352143">
        <w:rPr>
          <w:rtl/>
        </w:rPr>
        <w:t xml:space="preserve"> (להלן -"</w:t>
      </w:r>
      <w:r w:rsidRPr="00390030">
        <w:rPr>
          <w:b/>
          <w:bCs/>
          <w:rtl/>
        </w:rPr>
        <w:t>הפונה</w:t>
      </w:r>
      <w:r w:rsidRPr="00352143">
        <w:rPr>
          <w:rtl/>
        </w:rPr>
        <w:t>" או "</w:t>
      </w:r>
      <w:r w:rsidRPr="00390030">
        <w:rPr>
          <w:b/>
          <w:bCs/>
          <w:rtl/>
        </w:rPr>
        <w:t>המדינה</w:t>
      </w:r>
      <w:r w:rsidRPr="00352143">
        <w:rPr>
          <w:rtl/>
        </w:rPr>
        <w:t>")</w:t>
      </w:r>
      <w:r w:rsidR="003B5419">
        <w:rPr>
          <w:rFonts w:hint="cs"/>
          <w:rtl/>
        </w:rPr>
        <w:t>,</w:t>
      </w:r>
      <w:r w:rsidRPr="00352143">
        <w:rPr>
          <w:rtl/>
        </w:rPr>
        <w:t xml:space="preserve"> מעוניינת לבחון אפשרות לרכוש </w:t>
      </w:r>
      <w:r w:rsidR="00CC2C46">
        <w:rPr>
          <w:rFonts w:hint="cs"/>
          <w:rtl/>
        </w:rPr>
        <w:t>שירותים של</w:t>
      </w:r>
      <w:r w:rsidR="00390030" w:rsidRPr="00390030">
        <w:rPr>
          <w:rtl/>
        </w:rPr>
        <w:t xml:space="preserve">- </w:t>
      </w:r>
      <w:r w:rsidR="00390030" w:rsidRPr="00390030">
        <w:rPr>
          <w:rFonts w:hint="cs"/>
          <w:rtl/>
        </w:rPr>
        <w:t>הקמת</w:t>
      </w:r>
      <w:r w:rsidR="00390030" w:rsidRPr="00390030">
        <w:rPr>
          <w:rtl/>
        </w:rPr>
        <w:t xml:space="preserve"> </w:t>
      </w:r>
      <w:r w:rsidR="00390030" w:rsidRPr="00390030">
        <w:rPr>
          <w:rFonts w:hint="cs"/>
          <w:rtl/>
        </w:rPr>
        <w:t>מערכת</w:t>
      </w:r>
      <w:r w:rsidR="00390030" w:rsidRPr="00390030">
        <w:rPr>
          <w:rtl/>
        </w:rPr>
        <w:t xml:space="preserve"> </w:t>
      </w:r>
      <w:r w:rsidR="00390030" w:rsidRPr="00390030">
        <w:rPr>
          <w:rFonts w:hint="cs"/>
          <w:rtl/>
        </w:rPr>
        <w:t>אחודה</w:t>
      </w:r>
      <w:r w:rsidR="00390030" w:rsidRPr="00390030">
        <w:rPr>
          <w:rtl/>
        </w:rPr>
        <w:t xml:space="preserve"> </w:t>
      </w:r>
      <w:r w:rsidR="00390030" w:rsidRPr="00390030">
        <w:rPr>
          <w:rFonts w:hint="cs"/>
          <w:rtl/>
        </w:rPr>
        <w:t>לעיבוד</w:t>
      </w:r>
      <w:r w:rsidR="00390030" w:rsidRPr="00390030">
        <w:rPr>
          <w:rtl/>
        </w:rPr>
        <w:t xml:space="preserve">, </w:t>
      </w:r>
      <w:r w:rsidR="00390030" w:rsidRPr="00390030">
        <w:rPr>
          <w:rFonts w:hint="cs"/>
          <w:rtl/>
        </w:rPr>
        <w:t>ניתוח</w:t>
      </w:r>
      <w:r w:rsidR="00390030" w:rsidRPr="00390030">
        <w:rPr>
          <w:rtl/>
        </w:rPr>
        <w:t xml:space="preserve"> </w:t>
      </w:r>
      <w:r w:rsidR="00390030" w:rsidRPr="00390030">
        <w:rPr>
          <w:rFonts w:hint="cs"/>
          <w:rtl/>
        </w:rPr>
        <w:t>והצגת</w:t>
      </w:r>
      <w:r w:rsidR="00390030" w:rsidRPr="00390030">
        <w:rPr>
          <w:rtl/>
        </w:rPr>
        <w:t xml:space="preserve"> </w:t>
      </w:r>
      <w:r w:rsidR="007C11CB">
        <w:rPr>
          <w:rFonts w:hint="cs"/>
          <w:rtl/>
        </w:rPr>
        <w:t>שינויים</w:t>
      </w:r>
      <w:r w:rsidR="00390030" w:rsidRPr="00390030">
        <w:rPr>
          <w:rtl/>
        </w:rPr>
        <w:t xml:space="preserve"> ‏</w:t>
      </w:r>
      <w:r w:rsidR="005C6D70">
        <w:rPr>
          <w:rFonts w:hint="cs"/>
          <w:rtl/>
        </w:rPr>
        <w:t>בפני השטח</w:t>
      </w:r>
      <w:r w:rsidRPr="00352143">
        <w:rPr>
          <w:rFonts w:hint="cs"/>
          <w:rtl/>
        </w:rPr>
        <w:t xml:space="preserve">, כפי שיפורטו בהמשך </w:t>
      </w:r>
      <w:r w:rsidRPr="00352143">
        <w:rPr>
          <w:rtl/>
        </w:rPr>
        <w:t>(להלן- "</w:t>
      </w:r>
      <w:r w:rsidRPr="00390030">
        <w:rPr>
          <w:b/>
          <w:bCs/>
          <w:rtl/>
        </w:rPr>
        <w:t>ה</w:t>
      </w:r>
      <w:r w:rsidRPr="00390030">
        <w:rPr>
          <w:rFonts w:hint="cs"/>
          <w:b/>
          <w:bCs/>
          <w:rtl/>
        </w:rPr>
        <w:t>שירותים המבוקשים</w:t>
      </w:r>
      <w:r w:rsidRPr="00352143">
        <w:rPr>
          <w:rFonts w:hint="cs"/>
          <w:rtl/>
        </w:rPr>
        <w:t>"</w:t>
      </w:r>
      <w:r w:rsidRPr="00352143">
        <w:rPr>
          <w:rtl/>
        </w:rPr>
        <w:t>), ומזמינה את ה</w:t>
      </w:r>
      <w:r w:rsidR="00183C4D">
        <w:rPr>
          <w:rFonts w:hint="cs"/>
          <w:rtl/>
        </w:rPr>
        <w:t xml:space="preserve">משיבים </w:t>
      </w:r>
      <w:r w:rsidRPr="00352143">
        <w:rPr>
          <w:rtl/>
        </w:rPr>
        <w:t>להגיש מענה לבקשה לקבלת מידע (להלן - "</w:t>
      </w:r>
      <w:r w:rsidR="00183C4D" w:rsidRPr="00390030">
        <w:rPr>
          <w:rFonts w:hint="cs"/>
          <w:b/>
          <w:bCs/>
          <w:rtl/>
        </w:rPr>
        <w:t>המענה</w:t>
      </w:r>
      <w:r w:rsidRPr="00352143">
        <w:rPr>
          <w:rtl/>
        </w:rPr>
        <w:t>").</w:t>
      </w:r>
    </w:p>
    <w:p w14:paraId="13FE1616" w14:textId="77777777" w:rsidR="004B4911" w:rsidRPr="00183C4D" w:rsidRDefault="004B4911" w:rsidP="00352143">
      <w:pPr>
        <w:pStyle w:val="a"/>
        <w:numPr>
          <w:ilvl w:val="0"/>
          <w:numId w:val="0"/>
        </w:numPr>
        <w:ind w:left="827"/>
      </w:pPr>
    </w:p>
    <w:p w14:paraId="15A1FFCB" w14:textId="77777777" w:rsidR="004B4911" w:rsidRPr="006836CC" w:rsidRDefault="004B4911" w:rsidP="00CE2C05">
      <w:pPr>
        <w:pStyle w:val="a"/>
        <w:numPr>
          <w:ilvl w:val="1"/>
          <w:numId w:val="2"/>
        </w:numPr>
      </w:pPr>
      <w:r w:rsidRPr="006836CC">
        <w:rPr>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הפונה את המשך פעולותיה בהתאם לשיקולים מקצועיים ועני</w:t>
      </w:r>
      <w:r w:rsidR="00443C7A">
        <w:rPr>
          <w:rFonts w:hint="cs"/>
          <w:rtl/>
        </w:rPr>
        <w:t>י</w:t>
      </w:r>
      <w:r w:rsidRPr="006836CC">
        <w:rPr>
          <w:rtl/>
        </w:rPr>
        <w:t>ניים.</w:t>
      </w:r>
      <w:r w:rsidRPr="006836CC">
        <w:rPr>
          <w:rFonts w:hint="cs"/>
        </w:rPr>
        <w:t xml:space="preserve"> </w:t>
      </w:r>
    </w:p>
    <w:p w14:paraId="02DED243" w14:textId="77777777" w:rsidR="00B31E4A" w:rsidRPr="006836CC" w:rsidRDefault="00B31E4A" w:rsidP="00352143">
      <w:pPr>
        <w:pStyle w:val="a"/>
        <w:numPr>
          <w:ilvl w:val="0"/>
          <w:numId w:val="0"/>
        </w:numPr>
        <w:ind w:left="827"/>
        <w:rPr>
          <w:rtl/>
        </w:rPr>
      </w:pPr>
    </w:p>
    <w:p w14:paraId="3934FAB4" w14:textId="77777777" w:rsidR="00B31E4A" w:rsidRDefault="00B31E4A" w:rsidP="00CE2C05">
      <w:pPr>
        <w:pStyle w:val="a"/>
        <w:numPr>
          <w:ilvl w:val="1"/>
          <w:numId w:val="2"/>
        </w:numPr>
      </w:pPr>
      <w:r w:rsidRPr="006836CC">
        <w:rPr>
          <w:rFonts w:hint="cs"/>
          <w:rtl/>
        </w:rPr>
        <w:t xml:space="preserve">הגדרות לצורך פנייה זו : </w:t>
      </w:r>
    </w:p>
    <w:p w14:paraId="4082A53B" w14:textId="77777777" w:rsidR="00C73346" w:rsidRPr="00C73346" w:rsidRDefault="00C73346" w:rsidP="00352143">
      <w:pPr>
        <w:pStyle w:val="a"/>
        <w:numPr>
          <w:ilvl w:val="0"/>
          <w:numId w:val="0"/>
        </w:numPr>
        <w:ind w:left="827"/>
        <w:rPr>
          <w:rtl/>
        </w:rPr>
      </w:pPr>
    </w:p>
    <w:tbl>
      <w:tblPr>
        <w:tblStyle w:val="a7"/>
        <w:bidiVisual/>
        <w:tblW w:w="0" w:type="auto"/>
        <w:tblInd w:w="509" w:type="dxa"/>
        <w:tblLook w:val="04A0" w:firstRow="1" w:lastRow="0" w:firstColumn="1" w:lastColumn="0" w:noHBand="0" w:noVBand="1"/>
      </w:tblPr>
      <w:tblGrid>
        <w:gridCol w:w="4261"/>
        <w:gridCol w:w="4261"/>
      </w:tblGrid>
      <w:tr w:rsidR="00C73346" w14:paraId="5BE28A2F" w14:textId="77777777" w:rsidTr="00EC2035">
        <w:tc>
          <w:tcPr>
            <w:tcW w:w="4261" w:type="dxa"/>
          </w:tcPr>
          <w:p w14:paraId="6F09B11B" w14:textId="77777777" w:rsidR="00C73346" w:rsidRDefault="00C73346" w:rsidP="00901A53">
            <w:pPr>
              <w:jc w:val="both"/>
              <w:rPr>
                <w:rtl/>
              </w:rPr>
            </w:pPr>
            <w:r>
              <w:rPr>
                <w:rFonts w:hint="cs"/>
                <w:rtl/>
              </w:rPr>
              <w:t>מושג</w:t>
            </w:r>
          </w:p>
        </w:tc>
        <w:tc>
          <w:tcPr>
            <w:tcW w:w="4261" w:type="dxa"/>
          </w:tcPr>
          <w:p w14:paraId="61DC4F7E" w14:textId="77777777" w:rsidR="00C73346" w:rsidRDefault="00C73346" w:rsidP="00901A53">
            <w:pPr>
              <w:jc w:val="both"/>
              <w:rPr>
                <w:rtl/>
              </w:rPr>
            </w:pPr>
            <w:r>
              <w:rPr>
                <w:rFonts w:hint="cs"/>
                <w:rtl/>
              </w:rPr>
              <w:t>הסבר</w:t>
            </w:r>
          </w:p>
        </w:tc>
      </w:tr>
      <w:tr w:rsidR="00440CE2" w14:paraId="4D1E5749" w14:textId="77777777" w:rsidTr="00EC2035">
        <w:tc>
          <w:tcPr>
            <w:tcW w:w="4261" w:type="dxa"/>
          </w:tcPr>
          <w:p w14:paraId="1CDC1F1E" w14:textId="77777777" w:rsidR="00440CE2" w:rsidRPr="004C1E80" w:rsidRDefault="00440CE2" w:rsidP="00901A53">
            <w:pPr>
              <w:jc w:val="both"/>
              <w:rPr>
                <w:rFonts w:cs="David"/>
                <w:sz w:val="24"/>
                <w:szCs w:val="24"/>
                <w:rtl/>
              </w:rPr>
            </w:pPr>
            <w:r w:rsidRPr="004C1E80">
              <w:rPr>
                <w:rFonts w:cs="David" w:hint="cs"/>
                <w:sz w:val="24"/>
                <w:szCs w:val="24"/>
                <w:rtl/>
              </w:rPr>
              <w:t>השירותים מבוקשים</w:t>
            </w:r>
          </w:p>
        </w:tc>
        <w:tc>
          <w:tcPr>
            <w:tcW w:w="4261" w:type="dxa"/>
          </w:tcPr>
          <w:p w14:paraId="43A286E8" w14:textId="6534898A" w:rsidR="00440CE2" w:rsidRPr="00C73346" w:rsidRDefault="00390030" w:rsidP="007C11CB">
            <w:pPr>
              <w:jc w:val="both"/>
              <w:rPr>
                <w:rtl/>
              </w:rPr>
            </w:pPr>
            <w:r w:rsidRPr="00390030">
              <w:rPr>
                <w:rFonts w:cs="Arial" w:hint="cs"/>
                <w:rtl/>
              </w:rPr>
              <w:t>הקמת</w:t>
            </w:r>
            <w:r w:rsidRPr="00390030">
              <w:rPr>
                <w:rFonts w:cs="Arial"/>
                <w:rtl/>
              </w:rPr>
              <w:t xml:space="preserve"> </w:t>
            </w:r>
            <w:r w:rsidRPr="00390030">
              <w:rPr>
                <w:rFonts w:cs="Arial" w:hint="cs"/>
                <w:rtl/>
              </w:rPr>
              <w:t>מערכת</w:t>
            </w:r>
            <w:r w:rsidRPr="00390030">
              <w:rPr>
                <w:rFonts w:cs="Arial"/>
                <w:rtl/>
              </w:rPr>
              <w:t xml:space="preserve"> </w:t>
            </w:r>
            <w:r w:rsidRPr="00390030">
              <w:rPr>
                <w:rFonts w:cs="Arial" w:hint="cs"/>
                <w:rtl/>
              </w:rPr>
              <w:t>אחודה</w:t>
            </w:r>
            <w:r w:rsidRPr="00390030">
              <w:rPr>
                <w:rFonts w:cs="Arial"/>
                <w:rtl/>
              </w:rPr>
              <w:t xml:space="preserve"> </w:t>
            </w:r>
            <w:r w:rsidRPr="00390030">
              <w:rPr>
                <w:rFonts w:cs="Arial" w:hint="cs"/>
                <w:rtl/>
              </w:rPr>
              <w:t>לעיבוד</w:t>
            </w:r>
            <w:r w:rsidRPr="00390030">
              <w:rPr>
                <w:rFonts w:cs="Arial"/>
                <w:rtl/>
              </w:rPr>
              <w:t xml:space="preserve">, </w:t>
            </w:r>
            <w:r w:rsidRPr="00390030">
              <w:rPr>
                <w:rFonts w:cs="Arial" w:hint="cs"/>
                <w:rtl/>
              </w:rPr>
              <w:t>ניתוח</w:t>
            </w:r>
            <w:r w:rsidRPr="00390030">
              <w:rPr>
                <w:rFonts w:cs="Arial"/>
                <w:rtl/>
              </w:rPr>
              <w:t xml:space="preserve"> </w:t>
            </w:r>
            <w:r w:rsidRPr="00390030">
              <w:rPr>
                <w:rFonts w:cs="Arial" w:hint="cs"/>
                <w:rtl/>
              </w:rPr>
              <w:t>והצגת</w:t>
            </w:r>
            <w:r w:rsidRPr="00390030">
              <w:rPr>
                <w:rFonts w:cs="Arial"/>
                <w:rtl/>
              </w:rPr>
              <w:t xml:space="preserve"> ‏</w:t>
            </w:r>
            <w:r w:rsidR="007C11CB">
              <w:rPr>
                <w:rFonts w:cs="Arial" w:hint="cs"/>
                <w:rtl/>
              </w:rPr>
              <w:t>שינויים</w:t>
            </w:r>
            <w:r w:rsidR="00F72654">
              <w:rPr>
                <w:rFonts w:cs="Arial" w:hint="cs"/>
                <w:rtl/>
              </w:rPr>
              <w:t>.</w:t>
            </w:r>
            <w:r w:rsidRPr="00390030">
              <w:rPr>
                <w:rFonts w:cs="Arial"/>
                <w:rtl/>
              </w:rPr>
              <w:t>‏</w:t>
            </w:r>
          </w:p>
        </w:tc>
      </w:tr>
      <w:tr w:rsidR="00A15265" w14:paraId="20349E6C" w14:textId="77777777" w:rsidTr="00EC2035">
        <w:tc>
          <w:tcPr>
            <w:tcW w:w="4261" w:type="dxa"/>
          </w:tcPr>
          <w:p w14:paraId="20075FAB" w14:textId="77777777" w:rsidR="00A15265" w:rsidRDefault="00A15265" w:rsidP="00A15265">
            <w:pPr>
              <w:jc w:val="both"/>
              <w:rPr>
                <w:rFonts w:cs="David"/>
                <w:sz w:val="24"/>
                <w:szCs w:val="24"/>
                <w:rtl/>
              </w:rPr>
            </w:pPr>
            <w:r>
              <w:rPr>
                <w:rFonts w:cs="David" w:hint="cs"/>
                <w:sz w:val="24"/>
                <w:szCs w:val="24"/>
                <w:rtl/>
              </w:rPr>
              <w:t>שטחי הפזורה</w:t>
            </w:r>
          </w:p>
        </w:tc>
        <w:tc>
          <w:tcPr>
            <w:tcW w:w="4261" w:type="dxa"/>
          </w:tcPr>
          <w:p w14:paraId="55EDD5EC" w14:textId="77777777" w:rsidR="00A15265" w:rsidRPr="00C73346" w:rsidRDefault="00F72654" w:rsidP="00390030">
            <w:pPr>
              <w:jc w:val="both"/>
              <w:rPr>
                <w:rtl/>
              </w:rPr>
            </w:pPr>
            <w:proofErr w:type="spellStart"/>
            <w:r>
              <w:rPr>
                <w:rFonts w:hint="cs"/>
                <w:rtl/>
              </w:rPr>
              <w:t>איזור</w:t>
            </w:r>
            <w:proofErr w:type="spellEnd"/>
            <w:r>
              <w:rPr>
                <w:rFonts w:hint="cs"/>
                <w:rtl/>
              </w:rPr>
              <w:t xml:space="preserve"> העניין תחום על ידי קו רוחב קריית גת בצפון ועד לקו רוחב מצפה רמון בדרום לרוחב מדינת ישראל, להוציא את רצועת עזה ושטחי יהודה ושומרון.</w:t>
            </w:r>
          </w:p>
        </w:tc>
      </w:tr>
      <w:tr w:rsidR="00471456" w14:paraId="34D07E4A" w14:textId="77777777" w:rsidTr="00EC2035">
        <w:tc>
          <w:tcPr>
            <w:tcW w:w="4261" w:type="dxa"/>
          </w:tcPr>
          <w:p w14:paraId="1DAE46FD" w14:textId="77777777" w:rsidR="00471456" w:rsidRDefault="00471456" w:rsidP="00901A53">
            <w:pPr>
              <w:jc w:val="both"/>
              <w:rPr>
                <w:rFonts w:cs="David"/>
                <w:sz w:val="24"/>
                <w:szCs w:val="24"/>
                <w:rtl/>
              </w:rPr>
            </w:pPr>
            <w:proofErr w:type="spellStart"/>
            <w:r>
              <w:rPr>
                <w:rFonts w:cs="David" w:hint="cs"/>
                <w:sz w:val="24"/>
                <w:szCs w:val="24"/>
                <w:rtl/>
              </w:rPr>
              <w:t>ממ"ג</w:t>
            </w:r>
            <w:proofErr w:type="spellEnd"/>
          </w:p>
        </w:tc>
        <w:tc>
          <w:tcPr>
            <w:tcW w:w="4261" w:type="dxa"/>
          </w:tcPr>
          <w:p w14:paraId="41E622C4" w14:textId="77777777" w:rsidR="00471456" w:rsidRPr="00C73346" w:rsidRDefault="00471456" w:rsidP="00901A53">
            <w:pPr>
              <w:jc w:val="both"/>
              <w:rPr>
                <w:rtl/>
              </w:rPr>
            </w:pPr>
            <w:r>
              <w:rPr>
                <w:rFonts w:hint="cs"/>
                <w:rtl/>
              </w:rPr>
              <w:t>מערכת מידע גיאו</w:t>
            </w:r>
            <w:r w:rsidR="001D5CEE">
              <w:rPr>
                <w:rFonts w:hint="cs"/>
                <w:rtl/>
              </w:rPr>
              <w:t>ג</w:t>
            </w:r>
            <w:r>
              <w:rPr>
                <w:rFonts w:hint="cs"/>
                <w:rtl/>
              </w:rPr>
              <w:t>רפית.</w:t>
            </w:r>
          </w:p>
        </w:tc>
      </w:tr>
      <w:tr w:rsidR="00EC2035" w14:paraId="6C9CBE77" w14:textId="77777777" w:rsidTr="00EC2035">
        <w:tc>
          <w:tcPr>
            <w:tcW w:w="4261" w:type="dxa"/>
          </w:tcPr>
          <w:p w14:paraId="3D89A27E" w14:textId="77777777" w:rsidR="00EC2035" w:rsidRPr="004C1E80" w:rsidRDefault="00EC2035" w:rsidP="00901A53">
            <w:pPr>
              <w:jc w:val="both"/>
              <w:rPr>
                <w:rFonts w:cs="David"/>
                <w:sz w:val="24"/>
                <w:szCs w:val="24"/>
                <w:rtl/>
              </w:rPr>
            </w:pPr>
            <w:r>
              <w:rPr>
                <w:rFonts w:cs="David" w:hint="cs"/>
                <w:sz w:val="24"/>
                <w:szCs w:val="24"/>
                <w:rtl/>
              </w:rPr>
              <w:t>משיב / משיבים</w:t>
            </w:r>
          </w:p>
        </w:tc>
        <w:tc>
          <w:tcPr>
            <w:tcW w:w="4261" w:type="dxa"/>
          </w:tcPr>
          <w:p w14:paraId="642B8BCC" w14:textId="77777777" w:rsidR="00EC2035" w:rsidRPr="00C73346" w:rsidRDefault="00EC2035" w:rsidP="00901A53">
            <w:pPr>
              <w:jc w:val="both"/>
            </w:pPr>
            <w:r w:rsidRPr="00C73346">
              <w:rPr>
                <w:rFonts w:hint="cs"/>
                <w:rtl/>
              </w:rPr>
              <w:t>כלל הגופים שיעמד</w:t>
            </w:r>
            <w:r>
              <w:rPr>
                <w:rFonts w:hint="cs"/>
                <w:rtl/>
              </w:rPr>
              <w:t>ו</w:t>
            </w:r>
            <w:r w:rsidRPr="00C73346">
              <w:rPr>
                <w:rFonts w:hint="cs"/>
                <w:rtl/>
              </w:rPr>
              <w:t xml:space="preserve"> בתנאי הסף אשר יפורטו להלן ואשר ישיבו לפנייה זו. </w:t>
            </w:r>
          </w:p>
          <w:p w14:paraId="759EEAA5" w14:textId="77777777" w:rsidR="00EC2035" w:rsidRPr="00C73346" w:rsidRDefault="00EC2035" w:rsidP="004C1E80">
            <w:pPr>
              <w:jc w:val="both"/>
              <w:rPr>
                <w:rtl/>
              </w:rPr>
            </w:pPr>
          </w:p>
        </w:tc>
      </w:tr>
    </w:tbl>
    <w:p w14:paraId="5443C541" w14:textId="77777777" w:rsidR="00C73346" w:rsidRPr="008C41D2" w:rsidRDefault="00C73346" w:rsidP="00901A53">
      <w:pPr>
        <w:jc w:val="both"/>
      </w:pPr>
    </w:p>
    <w:p w14:paraId="46F3295A" w14:textId="6D31FB77" w:rsidR="009A684F" w:rsidRPr="00C73346" w:rsidRDefault="009A684F" w:rsidP="00901A53">
      <w:pPr>
        <w:pStyle w:val="1"/>
        <w:spacing w:line="276" w:lineRule="auto"/>
        <w:jc w:val="both"/>
        <w:rPr>
          <w:rtl/>
        </w:rPr>
      </w:pPr>
      <w:bookmarkStart w:id="1" w:name="_Toc457138949"/>
      <w:r w:rsidRPr="00C73346">
        <w:rPr>
          <w:rFonts w:hint="cs"/>
          <w:rtl/>
        </w:rPr>
        <w:t xml:space="preserve">מטרת פרסום ה </w:t>
      </w:r>
      <w:r w:rsidRPr="00C73346">
        <w:t>RFI</w:t>
      </w:r>
      <w:bookmarkEnd w:id="1"/>
    </w:p>
    <w:p w14:paraId="79863A42" w14:textId="77777777" w:rsidR="00183C4D" w:rsidRDefault="009A684F" w:rsidP="00CE2C05">
      <w:pPr>
        <w:pStyle w:val="a"/>
        <w:numPr>
          <w:ilvl w:val="1"/>
          <w:numId w:val="4"/>
        </w:numPr>
      </w:pPr>
      <w:r w:rsidRPr="006836CC">
        <w:rPr>
          <w:rFonts w:hint="cs"/>
          <w:rtl/>
        </w:rPr>
        <w:t>הפונה מבקשת לקבל מידע ראשוני על השירותים המבוקשים</w:t>
      </w:r>
      <w:r w:rsidR="00183C4D">
        <w:rPr>
          <w:rFonts w:hint="cs"/>
          <w:rtl/>
        </w:rPr>
        <w:t xml:space="preserve"> ושירותים נוספים הקשורים אליהם</w:t>
      </w:r>
      <w:r w:rsidRPr="006836CC">
        <w:rPr>
          <w:rFonts w:hint="cs"/>
          <w:rtl/>
        </w:rPr>
        <w:t xml:space="preserve">, </w:t>
      </w:r>
      <w:r w:rsidRPr="006836CC">
        <w:rPr>
          <w:rtl/>
        </w:rPr>
        <w:t>מ</w:t>
      </w:r>
      <w:r w:rsidR="00183C4D">
        <w:rPr>
          <w:rFonts w:hint="cs"/>
          <w:rtl/>
        </w:rPr>
        <w:t xml:space="preserve">משיבים </w:t>
      </w:r>
      <w:r w:rsidRPr="006836CC">
        <w:rPr>
          <w:rtl/>
        </w:rPr>
        <w:t xml:space="preserve"> הרואים</w:t>
      </w:r>
      <w:r w:rsidRPr="006836CC">
        <w:rPr>
          <w:rFonts w:hint="cs"/>
          <w:rtl/>
        </w:rPr>
        <w:t xml:space="preserve"> עצמם מתאימים לאספקת השירותים המבוקשים כדי לבחון את היכולות הקיימות בשוק כיום</w:t>
      </w:r>
      <w:r w:rsidR="00183C4D">
        <w:rPr>
          <w:rFonts w:hint="cs"/>
          <w:rtl/>
        </w:rPr>
        <w:t xml:space="preserve"> וכדי </w:t>
      </w:r>
      <w:r w:rsidR="00DB64B7">
        <w:rPr>
          <w:rFonts w:hint="cs"/>
          <w:rtl/>
        </w:rPr>
        <w:t xml:space="preserve">לבחון </w:t>
      </w:r>
      <w:r w:rsidR="00183C4D">
        <w:rPr>
          <w:rFonts w:hint="cs"/>
          <w:rtl/>
        </w:rPr>
        <w:t>את</w:t>
      </w:r>
      <w:r w:rsidR="00DB64B7">
        <w:rPr>
          <w:rFonts w:hint="cs"/>
          <w:rtl/>
        </w:rPr>
        <w:t xml:space="preserve"> הצורך ב</w:t>
      </w:r>
      <w:r w:rsidR="00183C4D">
        <w:rPr>
          <w:rFonts w:hint="cs"/>
          <w:rtl/>
        </w:rPr>
        <w:t xml:space="preserve"> פרסום מכרז </w:t>
      </w:r>
      <w:r w:rsidR="00DB64B7">
        <w:rPr>
          <w:rFonts w:hint="cs"/>
          <w:rtl/>
        </w:rPr>
        <w:t xml:space="preserve">מרכזי </w:t>
      </w:r>
      <w:r w:rsidR="00183C4D">
        <w:rPr>
          <w:rFonts w:hint="cs"/>
          <w:rtl/>
        </w:rPr>
        <w:t xml:space="preserve">בנושא. </w:t>
      </w:r>
    </w:p>
    <w:p w14:paraId="2D75EAA4" w14:textId="77777777" w:rsidR="00183C4D" w:rsidRPr="00DB64B7" w:rsidRDefault="00183C4D" w:rsidP="00183C4D">
      <w:pPr>
        <w:pStyle w:val="a"/>
        <w:numPr>
          <w:ilvl w:val="0"/>
          <w:numId w:val="0"/>
        </w:numPr>
        <w:ind w:left="720"/>
      </w:pPr>
    </w:p>
    <w:p w14:paraId="1FB76860" w14:textId="77777777" w:rsidR="009A684F" w:rsidRPr="006836CC" w:rsidRDefault="00183C4D" w:rsidP="00CE2C05">
      <w:pPr>
        <w:pStyle w:val="a"/>
        <w:numPr>
          <w:ilvl w:val="1"/>
          <w:numId w:val="4"/>
        </w:numPr>
      </w:pPr>
      <w:r>
        <w:rPr>
          <w:rFonts w:hint="cs"/>
          <w:rtl/>
        </w:rPr>
        <w:t xml:space="preserve">המידע במסגרת פנייה זו עשוי לשמש את הפונה לצורך גיבוש ועדכון השירותים המבוקשים, ולצורך בחינת האפשרות לפרסום מכרז מרכזי בנושא. </w:t>
      </w:r>
    </w:p>
    <w:p w14:paraId="5A2BF9B3" w14:textId="77777777" w:rsidR="009A684F" w:rsidRPr="006836CC" w:rsidRDefault="009A684F" w:rsidP="00352143">
      <w:pPr>
        <w:pStyle w:val="a"/>
        <w:numPr>
          <w:ilvl w:val="0"/>
          <w:numId w:val="0"/>
        </w:numPr>
        <w:ind w:left="827"/>
      </w:pPr>
    </w:p>
    <w:p w14:paraId="64172529" w14:textId="7034C6A7" w:rsidR="009A684F" w:rsidRPr="006836CC" w:rsidRDefault="009A684F" w:rsidP="00CE2C05">
      <w:pPr>
        <w:pStyle w:val="a"/>
        <w:numPr>
          <w:ilvl w:val="1"/>
          <w:numId w:val="4"/>
        </w:numPr>
      </w:pPr>
      <w:r w:rsidRPr="006836CC">
        <w:rPr>
          <w:rFonts w:hint="cs"/>
          <w:rtl/>
        </w:rPr>
        <w:t>במסגרת הפנייה מפורטים מספר שירותים אותם שוקל</w:t>
      </w:r>
      <w:r w:rsidR="004D46FD">
        <w:rPr>
          <w:rFonts w:hint="cs"/>
          <w:rtl/>
        </w:rPr>
        <w:t>ת</w:t>
      </w:r>
      <w:r w:rsidRPr="006836CC">
        <w:rPr>
          <w:rFonts w:hint="cs"/>
          <w:rtl/>
        </w:rPr>
        <w:t xml:space="preserve"> הפונה לכלול במסגרת מסמכי מכרז עתידי, ואליהם נדרשת התייחסות. יובהר כי המשיבים רשאים לפרט </w:t>
      </w:r>
      <w:r w:rsidR="00183C4D">
        <w:rPr>
          <w:rFonts w:hint="cs"/>
          <w:rtl/>
        </w:rPr>
        <w:t xml:space="preserve">במסגרת המענה </w:t>
      </w:r>
      <w:r w:rsidRPr="006836CC">
        <w:rPr>
          <w:rFonts w:hint="cs"/>
          <w:rtl/>
        </w:rPr>
        <w:t>מידע באשר לשירותים נוספים הקשורים לשירותים המבוקשים</w:t>
      </w:r>
      <w:r w:rsidR="00183C4D">
        <w:rPr>
          <w:rFonts w:hint="cs"/>
          <w:rtl/>
        </w:rPr>
        <w:t xml:space="preserve"> ואשר לדעת המשיב, רלוונטיים למטר</w:t>
      </w:r>
      <w:r w:rsidR="00F14988">
        <w:rPr>
          <w:rFonts w:hint="cs"/>
          <w:rtl/>
        </w:rPr>
        <w:t>ה</w:t>
      </w:r>
      <w:r w:rsidR="00183C4D">
        <w:rPr>
          <w:rFonts w:hint="cs"/>
          <w:rtl/>
        </w:rPr>
        <w:t xml:space="preserve"> זו </w:t>
      </w:r>
      <w:r w:rsidRPr="006836CC">
        <w:rPr>
          <w:rFonts w:hint="cs"/>
          <w:rtl/>
        </w:rPr>
        <w:t xml:space="preserve">. </w:t>
      </w:r>
    </w:p>
    <w:p w14:paraId="66F98DA1" w14:textId="77777777" w:rsidR="009A684F" w:rsidRDefault="009A684F" w:rsidP="00901A53">
      <w:pPr>
        <w:spacing w:line="276" w:lineRule="auto"/>
        <w:jc w:val="both"/>
        <w:rPr>
          <w:rFonts w:cs="David"/>
          <w:sz w:val="24"/>
          <w:szCs w:val="24"/>
          <w:rtl/>
        </w:rPr>
      </w:pPr>
    </w:p>
    <w:p w14:paraId="0EBB3D5F" w14:textId="77777777" w:rsidR="004C1E80" w:rsidRDefault="004C1E80" w:rsidP="00901A53">
      <w:pPr>
        <w:spacing w:line="276" w:lineRule="auto"/>
        <w:jc w:val="both"/>
        <w:rPr>
          <w:rFonts w:cs="David"/>
          <w:sz w:val="24"/>
          <w:szCs w:val="24"/>
          <w:rtl/>
        </w:rPr>
      </w:pPr>
    </w:p>
    <w:p w14:paraId="402E1DDC" w14:textId="77777777" w:rsidR="004C1E80" w:rsidRDefault="004C1E80" w:rsidP="00901A53">
      <w:pPr>
        <w:spacing w:line="276" w:lineRule="auto"/>
        <w:jc w:val="both"/>
        <w:rPr>
          <w:rFonts w:cs="David"/>
          <w:sz w:val="24"/>
          <w:szCs w:val="24"/>
          <w:rtl/>
        </w:rPr>
      </w:pPr>
    </w:p>
    <w:p w14:paraId="443C4B2D" w14:textId="77777777" w:rsidR="00471456" w:rsidRDefault="00471456">
      <w:pPr>
        <w:bidi w:val="0"/>
        <w:rPr>
          <w:rFonts w:cs="David"/>
          <w:sz w:val="24"/>
          <w:szCs w:val="24"/>
          <w:rtl/>
        </w:rPr>
      </w:pPr>
      <w:r>
        <w:rPr>
          <w:rFonts w:cs="David"/>
          <w:sz w:val="24"/>
          <w:szCs w:val="24"/>
          <w:rtl/>
        </w:rPr>
        <w:br w:type="page"/>
      </w:r>
    </w:p>
    <w:p w14:paraId="581CD769" w14:textId="77777777" w:rsidR="004C1E80" w:rsidRDefault="004C1E80" w:rsidP="00901A53">
      <w:pPr>
        <w:spacing w:line="276" w:lineRule="auto"/>
        <w:jc w:val="both"/>
        <w:rPr>
          <w:rFonts w:cs="David"/>
          <w:sz w:val="24"/>
          <w:szCs w:val="24"/>
          <w:rtl/>
        </w:rPr>
      </w:pPr>
    </w:p>
    <w:p w14:paraId="6580BDB8" w14:textId="77777777" w:rsidR="004C1E80" w:rsidRDefault="004C1E80" w:rsidP="00901A53">
      <w:pPr>
        <w:spacing w:line="276" w:lineRule="auto"/>
        <w:jc w:val="both"/>
        <w:rPr>
          <w:rFonts w:cs="David"/>
          <w:sz w:val="24"/>
          <w:szCs w:val="24"/>
          <w:rtl/>
        </w:rPr>
      </w:pPr>
    </w:p>
    <w:p w14:paraId="16FB2F3C" w14:textId="5EA1BAD7" w:rsidR="00B12AB3" w:rsidRPr="006836CC" w:rsidRDefault="00B12AB3" w:rsidP="00B12AB3">
      <w:pPr>
        <w:pStyle w:val="1"/>
        <w:spacing w:line="276" w:lineRule="auto"/>
        <w:jc w:val="both"/>
        <w:rPr>
          <w:rtl/>
        </w:rPr>
      </w:pPr>
      <w:bookmarkStart w:id="2" w:name="_Toc457138950"/>
      <w:r w:rsidRPr="006836CC">
        <w:rPr>
          <w:rFonts w:hint="cs"/>
          <w:rtl/>
        </w:rPr>
        <w:t>תנאי סף להגשת המענה</w:t>
      </w:r>
      <w:bookmarkEnd w:id="2"/>
      <w:r w:rsidRPr="006836CC">
        <w:rPr>
          <w:rFonts w:hint="cs"/>
          <w:rtl/>
        </w:rPr>
        <w:t xml:space="preserve"> </w:t>
      </w:r>
    </w:p>
    <w:p w14:paraId="3D4FE025" w14:textId="77777777" w:rsidR="00B12AB3" w:rsidRPr="006836CC" w:rsidRDefault="00B12AB3" w:rsidP="00B12AB3">
      <w:pPr>
        <w:spacing w:line="276" w:lineRule="auto"/>
        <w:jc w:val="both"/>
        <w:rPr>
          <w:rFonts w:cs="David"/>
          <w:sz w:val="24"/>
          <w:szCs w:val="24"/>
          <w:rtl/>
        </w:rPr>
      </w:pPr>
    </w:p>
    <w:p w14:paraId="3C56D2FE" w14:textId="77777777" w:rsidR="00B12AB3" w:rsidRPr="0095458E" w:rsidRDefault="00B12AB3" w:rsidP="0095458E">
      <w:pPr>
        <w:pStyle w:val="a"/>
        <w:numPr>
          <w:ilvl w:val="0"/>
          <w:numId w:val="0"/>
        </w:numPr>
        <w:ind w:left="401" w:hanging="141"/>
        <w:rPr>
          <w:b/>
          <w:bCs/>
          <w:rtl/>
        </w:rPr>
      </w:pPr>
      <w:r w:rsidRPr="0095458E">
        <w:rPr>
          <w:rFonts w:hint="cs"/>
          <w:b/>
          <w:bCs/>
          <w:rtl/>
        </w:rPr>
        <w:t xml:space="preserve">לצורך מיקוד המידע במסגרת המענה, המשיבים לפנייה זו נדרשים  לעמוד בתנאי הסף שיפורטו להלן : </w:t>
      </w:r>
    </w:p>
    <w:p w14:paraId="69E93529" w14:textId="77777777" w:rsidR="00793993" w:rsidRDefault="00200684" w:rsidP="00CE2C05">
      <w:pPr>
        <w:pStyle w:val="a0"/>
        <w:numPr>
          <w:ilvl w:val="1"/>
          <w:numId w:val="9"/>
        </w:numPr>
        <w:ind w:left="1110" w:hanging="567"/>
      </w:pPr>
      <w:r>
        <w:rPr>
          <w:rFonts w:hint="cs"/>
          <w:rtl/>
        </w:rPr>
        <w:t xml:space="preserve">מיישמים </w:t>
      </w:r>
      <w:r w:rsidR="00B12AB3" w:rsidRPr="008F2B77">
        <w:rPr>
          <w:rFonts w:hint="cs"/>
          <w:rtl/>
        </w:rPr>
        <w:t>מערכת</w:t>
      </w:r>
      <w:r w:rsidR="00B12AB3" w:rsidRPr="008F2B77">
        <w:rPr>
          <w:rtl/>
        </w:rPr>
        <w:t xml:space="preserve"> </w:t>
      </w:r>
      <w:r w:rsidR="00EC2035">
        <w:rPr>
          <w:rFonts w:hint="cs"/>
          <w:rtl/>
        </w:rPr>
        <w:t>טכנולוגית</w:t>
      </w:r>
      <w:r w:rsidR="00B12AB3" w:rsidRPr="008F2B77">
        <w:rPr>
          <w:rtl/>
        </w:rPr>
        <w:t xml:space="preserve"> </w:t>
      </w:r>
      <w:r w:rsidR="00EC2035">
        <w:rPr>
          <w:rFonts w:hint="cs"/>
          <w:rtl/>
        </w:rPr>
        <w:t>זמינה ומוכחת</w:t>
      </w:r>
      <w:r w:rsidR="00B12AB3" w:rsidRPr="008F2B77">
        <w:rPr>
          <w:rtl/>
        </w:rPr>
        <w:t xml:space="preserve"> </w:t>
      </w:r>
      <w:r w:rsidR="00EC2035">
        <w:rPr>
          <w:rFonts w:hint="cs"/>
          <w:rtl/>
        </w:rPr>
        <w:t xml:space="preserve"> ל</w:t>
      </w:r>
      <w:r w:rsidR="00793993">
        <w:rPr>
          <w:rFonts w:hint="cs"/>
          <w:rtl/>
        </w:rPr>
        <w:t xml:space="preserve">שירותים המבוקשים </w:t>
      </w:r>
      <w:r w:rsidR="00B12AB3" w:rsidRPr="008F2B77">
        <w:rPr>
          <w:rFonts w:hint="cs"/>
          <w:rtl/>
        </w:rPr>
        <w:t>כפי</w:t>
      </w:r>
      <w:r w:rsidR="00B12AB3" w:rsidRPr="008F2B77">
        <w:rPr>
          <w:rtl/>
        </w:rPr>
        <w:t xml:space="preserve"> </w:t>
      </w:r>
      <w:r w:rsidR="00B12AB3" w:rsidRPr="008F2B77">
        <w:rPr>
          <w:rFonts w:hint="cs"/>
          <w:rtl/>
        </w:rPr>
        <w:t>שהוגדרו</w:t>
      </w:r>
      <w:r w:rsidR="00B12AB3" w:rsidRPr="008F2B77">
        <w:rPr>
          <w:rtl/>
        </w:rPr>
        <w:t xml:space="preserve"> </w:t>
      </w:r>
      <w:r w:rsidR="00793993">
        <w:rPr>
          <w:rFonts w:hint="cs"/>
          <w:rtl/>
        </w:rPr>
        <w:t xml:space="preserve">לעיל וכפי שיפורט בהמשך. </w:t>
      </w:r>
    </w:p>
    <w:p w14:paraId="32A94C66" w14:textId="77777777" w:rsidR="00390030" w:rsidRDefault="00390030" w:rsidP="00CE2C05">
      <w:pPr>
        <w:pStyle w:val="a0"/>
        <w:numPr>
          <w:ilvl w:val="1"/>
          <w:numId w:val="9"/>
        </w:numPr>
        <w:ind w:left="1110" w:hanging="567"/>
        <w:rPr>
          <w:rtl/>
        </w:rPr>
      </w:pPr>
      <w:r>
        <w:rPr>
          <w:rFonts w:hint="cs"/>
          <w:rtl/>
        </w:rPr>
        <w:t>מיישמים</w:t>
      </w:r>
      <w:r>
        <w:rPr>
          <w:rtl/>
        </w:rPr>
        <w:t xml:space="preserve"> </w:t>
      </w:r>
      <w:r>
        <w:rPr>
          <w:rFonts w:hint="cs"/>
          <w:rtl/>
        </w:rPr>
        <w:t>המורשים</w:t>
      </w:r>
      <w:r>
        <w:rPr>
          <w:rtl/>
        </w:rPr>
        <w:t xml:space="preserve"> </w:t>
      </w:r>
      <w:r>
        <w:rPr>
          <w:rFonts w:hint="cs"/>
          <w:rtl/>
        </w:rPr>
        <w:t>מטעם</w:t>
      </w:r>
      <w:r>
        <w:rPr>
          <w:rtl/>
        </w:rPr>
        <w:t xml:space="preserve"> </w:t>
      </w:r>
      <w:r>
        <w:rPr>
          <w:rFonts w:hint="cs"/>
          <w:rtl/>
        </w:rPr>
        <w:t>יצרן</w:t>
      </w:r>
      <w:r>
        <w:rPr>
          <w:rtl/>
        </w:rPr>
        <w:t xml:space="preserve"> </w:t>
      </w:r>
      <w:r>
        <w:rPr>
          <w:rFonts w:hint="cs"/>
          <w:rtl/>
        </w:rPr>
        <w:t>התוכנה</w:t>
      </w:r>
      <w:r>
        <w:rPr>
          <w:rtl/>
        </w:rPr>
        <w:t xml:space="preserve"> </w:t>
      </w:r>
      <w:r>
        <w:rPr>
          <w:rFonts w:hint="cs"/>
          <w:rtl/>
        </w:rPr>
        <w:t>לשווק</w:t>
      </w:r>
      <w:r>
        <w:rPr>
          <w:rtl/>
        </w:rPr>
        <w:t xml:space="preserve">, </w:t>
      </w:r>
      <w:r>
        <w:rPr>
          <w:rFonts w:hint="cs"/>
          <w:rtl/>
        </w:rPr>
        <w:t>להטמיע</w:t>
      </w:r>
      <w:r>
        <w:rPr>
          <w:rtl/>
        </w:rPr>
        <w:t xml:space="preserve"> </w:t>
      </w:r>
      <w:r>
        <w:rPr>
          <w:rFonts w:hint="cs"/>
          <w:rtl/>
        </w:rPr>
        <w:t>ולהציע</w:t>
      </w:r>
      <w:r>
        <w:rPr>
          <w:rtl/>
        </w:rPr>
        <w:t xml:space="preserve"> </w:t>
      </w:r>
      <w:r>
        <w:rPr>
          <w:rFonts w:hint="cs"/>
          <w:rtl/>
        </w:rPr>
        <w:t>שירות</w:t>
      </w:r>
      <w:r>
        <w:rPr>
          <w:rtl/>
        </w:rPr>
        <w:t xml:space="preserve"> </w:t>
      </w:r>
      <w:r>
        <w:rPr>
          <w:rFonts w:hint="cs"/>
          <w:rtl/>
        </w:rPr>
        <w:t>ותמיכה</w:t>
      </w:r>
      <w:r>
        <w:rPr>
          <w:rtl/>
        </w:rPr>
        <w:t>. ‏</w:t>
      </w:r>
    </w:p>
    <w:p w14:paraId="23E4AB1D" w14:textId="77777777" w:rsidR="00390030" w:rsidRDefault="00390030" w:rsidP="00CE2C05">
      <w:pPr>
        <w:pStyle w:val="a0"/>
        <w:numPr>
          <w:ilvl w:val="1"/>
          <w:numId w:val="9"/>
        </w:numPr>
        <w:ind w:left="1110" w:hanging="567"/>
        <w:rPr>
          <w:rtl/>
        </w:rPr>
      </w:pPr>
      <w:r>
        <w:rPr>
          <w:rFonts w:hint="cs"/>
          <w:rtl/>
        </w:rPr>
        <w:t>ניסיון</w:t>
      </w:r>
      <w:r>
        <w:rPr>
          <w:rtl/>
        </w:rPr>
        <w:t xml:space="preserve"> </w:t>
      </w:r>
      <w:r>
        <w:rPr>
          <w:rFonts w:hint="cs"/>
          <w:rtl/>
        </w:rPr>
        <w:t>קודם</w:t>
      </w:r>
      <w:r>
        <w:rPr>
          <w:rtl/>
        </w:rPr>
        <w:t xml:space="preserve"> </w:t>
      </w:r>
      <w:r>
        <w:rPr>
          <w:rFonts w:hint="cs"/>
          <w:rtl/>
        </w:rPr>
        <w:t>בהטמעת</w:t>
      </w:r>
      <w:r>
        <w:rPr>
          <w:rtl/>
        </w:rPr>
        <w:t xml:space="preserve"> </w:t>
      </w:r>
      <w:r>
        <w:rPr>
          <w:rFonts w:hint="cs"/>
          <w:rtl/>
        </w:rPr>
        <w:t>התוכנה</w:t>
      </w:r>
      <w:r>
        <w:rPr>
          <w:rtl/>
        </w:rPr>
        <w:t xml:space="preserve">, </w:t>
      </w:r>
      <w:r>
        <w:rPr>
          <w:rFonts w:hint="cs"/>
          <w:rtl/>
        </w:rPr>
        <w:t>שירות</w:t>
      </w:r>
      <w:r>
        <w:rPr>
          <w:rtl/>
        </w:rPr>
        <w:t xml:space="preserve"> </w:t>
      </w:r>
      <w:r>
        <w:rPr>
          <w:rFonts w:hint="cs"/>
          <w:rtl/>
        </w:rPr>
        <w:t>ותחזוקה</w:t>
      </w:r>
      <w:r>
        <w:rPr>
          <w:rtl/>
        </w:rPr>
        <w:t xml:space="preserve"> </w:t>
      </w:r>
      <w:r>
        <w:rPr>
          <w:rFonts w:hint="cs"/>
          <w:rtl/>
        </w:rPr>
        <w:t>בגופים</w:t>
      </w:r>
      <w:r>
        <w:rPr>
          <w:rtl/>
        </w:rPr>
        <w:t xml:space="preserve"> </w:t>
      </w:r>
      <w:r>
        <w:rPr>
          <w:rFonts w:hint="cs"/>
          <w:rtl/>
        </w:rPr>
        <w:t>גדולים</w:t>
      </w:r>
      <w:r>
        <w:rPr>
          <w:rtl/>
        </w:rPr>
        <w:t xml:space="preserve"> </w:t>
      </w:r>
      <w:r>
        <w:rPr>
          <w:rFonts w:hint="cs"/>
          <w:rtl/>
        </w:rPr>
        <w:t>נוספים</w:t>
      </w:r>
      <w:r>
        <w:rPr>
          <w:rtl/>
        </w:rPr>
        <w:t>. ‏</w:t>
      </w:r>
    </w:p>
    <w:p w14:paraId="16854B02" w14:textId="77777777" w:rsidR="00390030" w:rsidRDefault="00200684" w:rsidP="00CE2C05">
      <w:pPr>
        <w:pStyle w:val="a0"/>
        <w:numPr>
          <w:ilvl w:val="1"/>
          <w:numId w:val="9"/>
        </w:numPr>
        <w:ind w:left="1110" w:hanging="567"/>
      </w:pPr>
      <w:r>
        <w:rPr>
          <w:rFonts w:hint="cs"/>
          <w:rtl/>
        </w:rPr>
        <w:t>תמיכה ב</w:t>
      </w:r>
      <w:r w:rsidR="00390030">
        <w:rPr>
          <w:rFonts w:hint="cs"/>
          <w:rtl/>
        </w:rPr>
        <w:t>תדירות</w:t>
      </w:r>
      <w:r w:rsidR="00390030">
        <w:rPr>
          <w:rtl/>
        </w:rPr>
        <w:t xml:space="preserve"> </w:t>
      </w:r>
      <w:r w:rsidR="00390030">
        <w:rPr>
          <w:rFonts w:hint="cs"/>
          <w:rtl/>
        </w:rPr>
        <w:t>קבלת</w:t>
      </w:r>
      <w:r w:rsidR="00390030">
        <w:rPr>
          <w:rtl/>
        </w:rPr>
        <w:t xml:space="preserve"> </w:t>
      </w:r>
      <w:r w:rsidR="00390030">
        <w:rPr>
          <w:rFonts w:hint="cs"/>
          <w:rtl/>
        </w:rPr>
        <w:t>מידע</w:t>
      </w:r>
      <w:r w:rsidR="00390030">
        <w:rPr>
          <w:rtl/>
        </w:rPr>
        <w:t xml:space="preserve">  </w:t>
      </w:r>
      <w:r w:rsidR="00390030">
        <w:rPr>
          <w:rFonts w:hint="cs"/>
          <w:rtl/>
        </w:rPr>
        <w:t>יומית</w:t>
      </w:r>
      <w:r w:rsidR="00390030">
        <w:rPr>
          <w:rtl/>
        </w:rPr>
        <w:t xml:space="preserve"> </w:t>
      </w:r>
      <w:r w:rsidR="00390030">
        <w:rPr>
          <w:rFonts w:hint="cs"/>
          <w:rtl/>
        </w:rPr>
        <w:t>ופעם</w:t>
      </w:r>
      <w:r w:rsidR="00390030">
        <w:rPr>
          <w:rtl/>
        </w:rPr>
        <w:t xml:space="preserve"> </w:t>
      </w:r>
      <w:r w:rsidR="00390030">
        <w:rPr>
          <w:rFonts w:hint="cs"/>
          <w:rtl/>
        </w:rPr>
        <w:t>בחודש</w:t>
      </w:r>
      <w:r w:rsidR="00390030">
        <w:rPr>
          <w:rtl/>
        </w:rPr>
        <w:t xml:space="preserve"> </w:t>
      </w:r>
      <w:r w:rsidR="00390030">
        <w:rPr>
          <w:rFonts w:hint="cs"/>
          <w:rtl/>
        </w:rPr>
        <w:t>פענוח</w:t>
      </w:r>
      <w:r w:rsidR="00390030">
        <w:rPr>
          <w:rtl/>
        </w:rPr>
        <w:t xml:space="preserve"> </w:t>
      </w:r>
      <w:r w:rsidR="00390030">
        <w:rPr>
          <w:rFonts w:hint="cs"/>
          <w:rtl/>
        </w:rPr>
        <w:t>תצ</w:t>
      </w:r>
      <w:r w:rsidR="00390030">
        <w:rPr>
          <w:rtl/>
        </w:rPr>
        <w:t>"</w:t>
      </w:r>
      <w:r w:rsidR="00390030">
        <w:rPr>
          <w:rFonts w:hint="cs"/>
          <w:rtl/>
        </w:rPr>
        <w:t>א</w:t>
      </w:r>
      <w:r w:rsidR="00390030">
        <w:rPr>
          <w:rtl/>
        </w:rPr>
        <w:t xml:space="preserve"> </w:t>
      </w:r>
      <w:r w:rsidR="00AA0BF1">
        <w:rPr>
          <w:rFonts w:hint="cs"/>
          <w:rtl/>
        </w:rPr>
        <w:t xml:space="preserve">(תצלום אוויר) או </w:t>
      </w:r>
      <w:proofErr w:type="spellStart"/>
      <w:r w:rsidR="00AA0BF1">
        <w:rPr>
          <w:rFonts w:hint="cs"/>
          <w:rtl/>
        </w:rPr>
        <w:t>תצ"ל</w:t>
      </w:r>
      <w:proofErr w:type="spellEnd"/>
      <w:r w:rsidR="00AA0BF1">
        <w:rPr>
          <w:rFonts w:hint="cs"/>
          <w:rtl/>
        </w:rPr>
        <w:t xml:space="preserve"> (תצלום </w:t>
      </w:r>
      <w:proofErr w:type="spellStart"/>
      <w:r w:rsidR="00AA0BF1">
        <w:rPr>
          <w:rFonts w:hint="cs"/>
          <w:rtl/>
        </w:rPr>
        <w:t>לווין</w:t>
      </w:r>
      <w:proofErr w:type="spellEnd"/>
      <w:r w:rsidR="00AA0BF1">
        <w:rPr>
          <w:rFonts w:hint="cs"/>
          <w:rtl/>
        </w:rPr>
        <w:t xml:space="preserve">) </w:t>
      </w:r>
      <w:r w:rsidR="00390030">
        <w:rPr>
          <w:rFonts w:hint="cs"/>
          <w:rtl/>
        </w:rPr>
        <w:t>אולם</w:t>
      </w:r>
      <w:r w:rsidR="00390030">
        <w:rPr>
          <w:rtl/>
        </w:rPr>
        <w:t xml:space="preserve">, </w:t>
      </w:r>
      <w:r w:rsidR="00390030">
        <w:rPr>
          <w:rFonts w:hint="cs"/>
          <w:rtl/>
        </w:rPr>
        <w:t>ייתכנו</w:t>
      </w:r>
      <w:r w:rsidR="00390030">
        <w:rPr>
          <w:rtl/>
        </w:rPr>
        <w:t xml:space="preserve"> </w:t>
      </w:r>
      <w:r w:rsidR="00390030">
        <w:rPr>
          <w:rFonts w:hint="cs"/>
          <w:rtl/>
        </w:rPr>
        <w:t>שינויים</w:t>
      </w:r>
      <w:r w:rsidR="00390030">
        <w:rPr>
          <w:rtl/>
        </w:rPr>
        <w:t xml:space="preserve"> </w:t>
      </w:r>
      <w:r w:rsidR="00390030">
        <w:rPr>
          <w:rFonts w:hint="cs"/>
          <w:rtl/>
        </w:rPr>
        <w:t>בתדירות</w:t>
      </w:r>
      <w:r w:rsidR="00390030">
        <w:rPr>
          <w:rtl/>
        </w:rPr>
        <w:t xml:space="preserve"> </w:t>
      </w:r>
      <w:r w:rsidR="00390030">
        <w:rPr>
          <w:rFonts w:hint="cs"/>
          <w:rtl/>
        </w:rPr>
        <w:t>קבלת</w:t>
      </w:r>
      <w:r w:rsidR="00390030">
        <w:rPr>
          <w:rtl/>
        </w:rPr>
        <w:t xml:space="preserve"> ‏</w:t>
      </w:r>
      <w:r w:rsidR="00390030">
        <w:rPr>
          <w:rFonts w:hint="cs"/>
          <w:rtl/>
        </w:rPr>
        <w:t>המידע</w:t>
      </w:r>
      <w:r w:rsidR="00390030">
        <w:rPr>
          <w:rtl/>
        </w:rPr>
        <w:t xml:space="preserve"> ‏</w:t>
      </w:r>
      <w:r w:rsidR="00390030">
        <w:rPr>
          <w:rFonts w:hint="cs"/>
          <w:rtl/>
        </w:rPr>
        <w:t>ובהיקף</w:t>
      </w:r>
      <w:r w:rsidR="00390030">
        <w:rPr>
          <w:rtl/>
        </w:rPr>
        <w:t xml:space="preserve"> </w:t>
      </w:r>
      <w:r w:rsidR="00390030">
        <w:rPr>
          <w:rFonts w:hint="cs"/>
          <w:rtl/>
        </w:rPr>
        <w:t>המידע</w:t>
      </w:r>
      <w:r w:rsidR="00390030">
        <w:rPr>
          <w:rtl/>
        </w:rPr>
        <w:t>. ‏</w:t>
      </w:r>
    </w:p>
    <w:p w14:paraId="129B4C8B" w14:textId="77777777" w:rsidR="00D80EC5" w:rsidRDefault="00D80EC5" w:rsidP="00D80EC5">
      <w:pPr>
        <w:pStyle w:val="a0"/>
        <w:numPr>
          <w:ilvl w:val="0"/>
          <w:numId w:val="0"/>
        </w:numPr>
        <w:ind w:left="1110"/>
      </w:pPr>
    </w:p>
    <w:p w14:paraId="6AD4288A" w14:textId="6FC80894" w:rsidR="00B31E4A" w:rsidRPr="006836CC" w:rsidRDefault="00B31E4A" w:rsidP="00901A53">
      <w:pPr>
        <w:pStyle w:val="1"/>
        <w:spacing w:line="276" w:lineRule="auto"/>
        <w:jc w:val="both"/>
        <w:rPr>
          <w:rtl/>
        </w:rPr>
      </w:pPr>
      <w:bookmarkStart w:id="3" w:name="_Toc457138951"/>
      <w:r w:rsidRPr="006836CC">
        <w:rPr>
          <w:rFonts w:hint="cs"/>
          <w:rtl/>
        </w:rPr>
        <w:t>תנאים כלליים</w:t>
      </w:r>
      <w:bookmarkEnd w:id="3"/>
    </w:p>
    <w:p w14:paraId="6824313D" w14:textId="41EFC373" w:rsidR="004B4911" w:rsidRPr="006836CC" w:rsidRDefault="004B4911" w:rsidP="00CE2C05">
      <w:pPr>
        <w:pStyle w:val="a0"/>
        <w:numPr>
          <w:ilvl w:val="1"/>
          <w:numId w:val="10"/>
        </w:numPr>
        <w:ind w:left="1110" w:hanging="567"/>
      </w:pPr>
      <w:r w:rsidRPr="006836CC">
        <w:rPr>
          <w:rtl/>
        </w:rPr>
        <w:t xml:space="preserve">אין בהליך זה כדי ליצור התחייבות כלשהי מצד </w:t>
      </w:r>
      <w:r w:rsidRPr="006836CC">
        <w:rPr>
          <w:rFonts w:hint="cs"/>
          <w:rtl/>
        </w:rPr>
        <w:t xml:space="preserve">הפונה </w:t>
      </w:r>
      <w:r w:rsidRPr="006836CC">
        <w:rPr>
          <w:rtl/>
        </w:rPr>
        <w:t xml:space="preserve">לצאת למכרז </w:t>
      </w:r>
      <w:r w:rsidR="00D80EC5">
        <w:rPr>
          <w:rFonts w:hint="cs"/>
          <w:rtl/>
        </w:rPr>
        <w:t>ו/</w:t>
      </w:r>
      <w:r w:rsidRPr="006836CC">
        <w:rPr>
          <w:rtl/>
        </w:rPr>
        <w:t>או לשתף גורם כזה או אחר במכרז עתידי אם וכאשר יפורסם, וכ</w:t>
      </w:r>
      <w:r w:rsidR="00F14988">
        <w:rPr>
          <w:rFonts w:hint="cs"/>
          <w:rtl/>
        </w:rPr>
        <w:t>ן</w:t>
      </w:r>
      <w:r w:rsidRPr="006836CC">
        <w:rPr>
          <w:rtl/>
        </w:rPr>
        <w:t xml:space="preserve"> אין בהליך זה כדי ליצור התחייבות כלפי המשתתפים ו/או אדם ו/או גוף כלשהו. אין בהליך זה כדי למנוע מה</w:t>
      </w:r>
      <w:r w:rsidR="0015151A" w:rsidRPr="006836CC">
        <w:rPr>
          <w:rFonts w:hint="cs"/>
          <w:rtl/>
        </w:rPr>
        <w:t xml:space="preserve">מדינה </w:t>
      </w:r>
      <w:r w:rsidRPr="006836CC">
        <w:rPr>
          <w:rtl/>
        </w:rPr>
        <w:t>ל</w:t>
      </w:r>
      <w:r w:rsidR="0015151A" w:rsidRPr="006836CC">
        <w:rPr>
          <w:rFonts w:hint="cs"/>
          <w:rtl/>
        </w:rPr>
        <w:t xml:space="preserve">רכוש את השירותים </w:t>
      </w:r>
      <w:r w:rsidR="00183C4D">
        <w:rPr>
          <w:rFonts w:hint="cs"/>
          <w:rtl/>
        </w:rPr>
        <w:t xml:space="preserve">המבוקשים </w:t>
      </w:r>
      <w:r w:rsidR="0015151A" w:rsidRPr="006836CC">
        <w:rPr>
          <w:rFonts w:hint="cs"/>
          <w:rtl/>
        </w:rPr>
        <w:t xml:space="preserve">בכל דרך שתבחר, לרבות פיתוח היכולות הנדרשות לצורך מתן השירותים המבוקשים באופן עצמי, תוך </w:t>
      </w:r>
      <w:r w:rsidRPr="006836CC">
        <w:rPr>
          <w:rtl/>
        </w:rPr>
        <w:t>שימוש בכלים הקיימים ברשותה</w:t>
      </w:r>
      <w:r w:rsidR="0015151A" w:rsidRPr="006836CC">
        <w:rPr>
          <w:rFonts w:hint="cs"/>
          <w:rtl/>
        </w:rPr>
        <w:t xml:space="preserve">. </w:t>
      </w:r>
    </w:p>
    <w:p w14:paraId="4F81DBC8" w14:textId="77777777" w:rsidR="0015151A" w:rsidRPr="006836CC" w:rsidRDefault="0015151A" w:rsidP="00D80EC5">
      <w:pPr>
        <w:pStyle w:val="a0"/>
        <w:numPr>
          <w:ilvl w:val="0"/>
          <w:numId w:val="0"/>
        </w:numPr>
        <w:ind w:left="1110" w:hanging="567"/>
        <w:rPr>
          <w:rtl/>
        </w:rPr>
      </w:pPr>
    </w:p>
    <w:p w14:paraId="43D973B4" w14:textId="77777777" w:rsidR="004B4911" w:rsidRPr="006836CC" w:rsidRDefault="004B4911" w:rsidP="00CE2C05">
      <w:pPr>
        <w:pStyle w:val="a0"/>
        <w:numPr>
          <w:ilvl w:val="1"/>
          <w:numId w:val="10"/>
        </w:numPr>
        <w:ind w:left="1110" w:hanging="601"/>
      </w:pPr>
      <w:r w:rsidRPr="006836CC">
        <w:rPr>
          <w:rtl/>
        </w:rPr>
        <w:t>הפונה שומרת על זכותה להשתמש במידע אשר יתקבל בעקבות פנייה זו לצורך הרכבת רשימת ספקים פוטנציאליים – הכול לפי שיקול דעתה הבלעדי. </w:t>
      </w:r>
    </w:p>
    <w:p w14:paraId="08389763" w14:textId="77777777" w:rsidR="0015151A" w:rsidRPr="006836CC" w:rsidRDefault="0015151A" w:rsidP="00352143">
      <w:pPr>
        <w:pStyle w:val="a0"/>
        <w:numPr>
          <w:ilvl w:val="0"/>
          <w:numId w:val="0"/>
        </w:numPr>
        <w:ind w:left="1110"/>
      </w:pPr>
    </w:p>
    <w:p w14:paraId="7E146004" w14:textId="77777777" w:rsidR="004B4911" w:rsidRPr="006836CC" w:rsidRDefault="004B4911" w:rsidP="00CE2C05">
      <w:pPr>
        <w:pStyle w:val="a0"/>
        <w:numPr>
          <w:ilvl w:val="1"/>
          <w:numId w:val="10"/>
        </w:numPr>
        <w:ind w:left="1110" w:hanging="601"/>
      </w:pPr>
      <w:r w:rsidRPr="006836CC">
        <w:rPr>
          <w:rtl/>
        </w:rPr>
        <w:t>אם יתקיים הליך מכרז בעתיד, תהא הפונה רשאית לשנות או להוסיף תנאים ודרישות – הכול לפי שיקול דעתה המקצועי ובהתאם לצרכיה.</w:t>
      </w:r>
    </w:p>
    <w:p w14:paraId="6EB47C5A" w14:textId="77777777" w:rsidR="0015151A" w:rsidRPr="006836CC" w:rsidRDefault="0015151A" w:rsidP="00352143">
      <w:pPr>
        <w:pStyle w:val="a0"/>
        <w:numPr>
          <w:ilvl w:val="0"/>
          <w:numId w:val="0"/>
        </w:numPr>
        <w:ind w:left="1110"/>
        <w:rPr>
          <w:rtl/>
        </w:rPr>
      </w:pPr>
    </w:p>
    <w:p w14:paraId="1D136F20" w14:textId="77777777" w:rsidR="004B4911" w:rsidRPr="006836CC" w:rsidRDefault="004B4911" w:rsidP="00CE2C05">
      <w:pPr>
        <w:pStyle w:val="a0"/>
        <w:numPr>
          <w:ilvl w:val="1"/>
          <w:numId w:val="10"/>
        </w:numPr>
        <w:ind w:left="1110" w:hanging="601"/>
      </w:pPr>
      <w:r w:rsidRPr="006836CC">
        <w:rPr>
          <w:rtl/>
        </w:rPr>
        <w:t xml:space="preserve">הפונה שומרת לעצמה את הזכות לפנות, ככל שיידרש, למי שענה על פנייה זו בבקשה להשלמת מידע והבהרות, להצגת מצגות והדגמות, לביצוע פיילוט, לביקור באתרי לקוחות </w:t>
      </w:r>
      <w:r w:rsidR="0015151A" w:rsidRPr="006836CC">
        <w:rPr>
          <w:rFonts w:hint="cs"/>
          <w:rtl/>
        </w:rPr>
        <w:t xml:space="preserve">אשר יוצגו על ידי המשיבים ו/או לבקר במשרדי </w:t>
      </w:r>
      <w:r w:rsidRPr="006836CC">
        <w:rPr>
          <w:rtl/>
        </w:rPr>
        <w:t>ה</w:t>
      </w:r>
      <w:r w:rsidR="0015151A" w:rsidRPr="006836CC">
        <w:rPr>
          <w:rFonts w:hint="cs"/>
          <w:rtl/>
        </w:rPr>
        <w:t xml:space="preserve">משיבים </w:t>
      </w:r>
      <w:r w:rsidRPr="006836CC">
        <w:rPr>
          <w:rtl/>
        </w:rPr>
        <w:t xml:space="preserve">שיענו לפנייה זו. </w:t>
      </w:r>
    </w:p>
    <w:p w14:paraId="0D9ADDCB" w14:textId="77777777" w:rsidR="00352143" w:rsidRPr="006836CC" w:rsidRDefault="00352143" w:rsidP="00352143">
      <w:pPr>
        <w:pStyle w:val="a0"/>
        <w:numPr>
          <w:ilvl w:val="0"/>
          <w:numId w:val="0"/>
        </w:numPr>
        <w:ind w:left="1110"/>
        <w:rPr>
          <w:rtl/>
        </w:rPr>
      </w:pPr>
    </w:p>
    <w:p w14:paraId="093B6CF2" w14:textId="77777777" w:rsidR="0015151A" w:rsidRPr="006836CC" w:rsidRDefault="004B4911" w:rsidP="00CE2C05">
      <w:pPr>
        <w:pStyle w:val="a0"/>
        <w:numPr>
          <w:ilvl w:val="1"/>
          <w:numId w:val="10"/>
        </w:numPr>
        <w:ind w:left="1110" w:hanging="601"/>
      </w:pPr>
      <w:r w:rsidRPr="006836CC">
        <w:rPr>
          <w:rtl/>
        </w:rPr>
        <w:t>הפונה תהא רשאית לעשות כל שימוש במידע שיימסר במענה לפנייה, ול</w:t>
      </w:r>
      <w:r w:rsidR="00E65430">
        <w:rPr>
          <w:rFonts w:hint="cs"/>
          <w:rtl/>
        </w:rPr>
        <w:t xml:space="preserve">משיב </w:t>
      </w:r>
      <w:r w:rsidRPr="006836CC">
        <w:rPr>
          <w:rtl/>
        </w:rPr>
        <w:t>ל</w:t>
      </w:r>
      <w:r w:rsidR="00E65430">
        <w:rPr>
          <w:rtl/>
        </w:rPr>
        <w:t>א יהיו טענות בגין זכויות יוצרים</w:t>
      </w:r>
      <w:r w:rsidR="00E65430">
        <w:rPr>
          <w:rFonts w:hint="cs"/>
          <w:rtl/>
        </w:rPr>
        <w:t xml:space="preserve"> או כל זכות אחרת. </w:t>
      </w:r>
    </w:p>
    <w:p w14:paraId="47CF3C3B" w14:textId="77777777" w:rsidR="00817333" w:rsidRPr="006836CC" w:rsidRDefault="00817333" w:rsidP="00352143">
      <w:pPr>
        <w:pStyle w:val="a0"/>
        <w:numPr>
          <w:ilvl w:val="0"/>
          <w:numId w:val="0"/>
        </w:numPr>
        <w:ind w:left="1110"/>
        <w:rPr>
          <w:rtl/>
        </w:rPr>
      </w:pPr>
    </w:p>
    <w:p w14:paraId="744685BD" w14:textId="5F224CF9" w:rsidR="004B4911" w:rsidRPr="006836CC" w:rsidRDefault="004B4911" w:rsidP="00CE2C05">
      <w:pPr>
        <w:pStyle w:val="a0"/>
        <w:numPr>
          <w:ilvl w:val="1"/>
          <w:numId w:val="10"/>
        </w:numPr>
        <w:ind w:left="1110" w:hanging="601"/>
      </w:pPr>
      <w:r w:rsidRPr="006836CC">
        <w:rPr>
          <w:rtl/>
        </w:rPr>
        <w:t>במידה וייערך מכרז</w:t>
      </w:r>
      <w:r w:rsidR="0015151A" w:rsidRPr="006836CC">
        <w:rPr>
          <w:rFonts w:hint="cs"/>
          <w:rtl/>
        </w:rPr>
        <w:t xml:space="preserve"> לאספקת השירותים המבוקשים</w:t>
      </w:r>
      <w:r w:rsidRPr="006836CC">
        <w:rPr>
          <w:rtl/>
        </w:rPr>
        <w:t>, המ</w:t>
      </w:r>
      <w:r w:rsidR="00183C4D">
        <w:rPr>
          <w:rFonts w:hint="cs"/>
          <w:rtl/>
        </w:rPr>
        <w:t xml:space="preserve">שיבים </w:t>
      </w:r>
      <w:r w:rsidRPr="006836CC">
        <w:rPr>
          <w:rtl/>
        </w:rPr>
        <w:t xml:space="preserve">יידרשו להגיש את כל המסמכים </w:t>
      </w:r>
      <w:r w:rsidR="0015151A" w:rsidRPr="006836CC">
        <w:rPr>
          <w:rFonts w:hint="cs"/>
          <w:rtl/>
        </w:rPr>
        <w:t xml:space="preserve">שיידרשו במסגרת </w:t>
      </w:r>
      <w:r w:rsidRPr="006836CC">
        <w:rPr>
          <w:rtl/>
        </w:rPr>
        <w:t>מסמכי המכרז</w:t>
      </w:r>
      <w:r w:rsidR="0015151A" w:rsidRPr="006836CC">
        <w:rPr>
          <w:rFonts w:hint="cs"/>
          <w:rtl/>
        </w:rPr>
        <w:t>,</w:t>
      </w:r>
      <w:r w:rsidRPr="006836CC">
        <w:rPr>
          <w:rtl/>
        </w:rPr>
        <w:t xml:space="preserve"> ולעמוד בכל התנאים שייקבעו</w:t>
      </w:r>
      <w:r w:rsidR="0015151A" w:rsidRPr="006836CC">
        <w:rPr>
          <w:rFonts w:hint="cs"/>
          <w:rtl/>
        </w:rPr>
        <w:t>. ה</w:t>
      </w:r>
      <w:r w:rsidRPr="006836CC">
        <w:rPr>
          <w:rtl/>
        </w:rPr>
        <w:t xml:space="preserve">מידע שהגיש </w:t>
      </w:r>
      <w:r w:rsidR="0015151A" w:rsidRPr="006836CC">
        <w:rPr>
          <w:rFonts w:hint="cs"/>
          <w:rtl/>
        </w:rPr>
        <w:t xml:space="preserve">משיב </w:t>
      </w:r>
      <w:r w:rsidRPr="006836CC">
        <w:rPr>
          <w:rtl/>
        </w:rPr>
        <w:t>(אם הגיש) במסגרת המענה לבקשה זו, לא ייחשב כמידע שהוגש במענה למכרז</w:t>
      </w:r>
      <w:r w:rsidR="00A56345">
        <w:rPr>
          <w:rFonts w:hint="cs"/>
          <w:rtl/>
        </w:rPr>
        <w:t xml:space="preserve">, ולא ייעשה שימוש במידע במענה לצורך שקלול או התייחסות להליך </w:t>
      </w:r>
      <w:r w:rsidR="00EC2035">
        <w:rPr>
          <w:rFonts w:hint="cs"/>
          <w:rtl/>
        </w:rPr>
        <w:t>המכרז</w:t>
      </w:r>
      <w:r w:rsidR="00A56345">
        <w:rPr>
          <w:rFonts w:hint="cs"/>
          <w:rtl/>
        </w:rPr>
        <w:t xml:space="preserve"> העתידי.</w:t>
      </w:r>
    </w:p>
    <w:p w14:paraId="5085897D" w14:textId="77777777" w:rsidR="0015151A" w:rsidRPr="006836CC" w:rsidRDefault="0015151A" w:rsidP="00352143">
      <w:pPr>
        <w:pStyle w:val="a0"/>
        <w:numPr>
          <w:ilvl w:val="0"/>
          <w:numId w:val="0"/>
        </w:numPr>
        <w:ind w:left="1110"/>
        <w:rPr>
          <w:rtl/>
        </w:rPr>
      </w:pPr>
    </w:p>
    <w:p w14:paraId="2DF8548E" w14:textId="77777777" w:rsidR="004B4911" w:rsidRPr="006836CC" w:rsidRDefault="004B4911" w:rsidP="00CE2C05">
      <w:pPr>
        <w:pStyle w:val="a0"/>
        <w:numPr>
          <w:ilvl w:val="1"/>
          <w:numId w:val="10"/>
        </w:numPr>
        <w:ind w:left="1110" w:hanging="601"/>
      </w:pPr>
      <w:r w:rsidRPr="006836CC">
        <w:rPr>
          <w:rtl/>
        </w:rPr>
        <w:t xml:space="preserve">כל ההוצאות הכרוכות בהכנת המענה </w:t>
      </w:r>
      <w:r w:rsidR="00183C4D">
        <w:rPr>
          <w:rFonts w:hint="cs"/>
          <w:rtl/>
        </w:rPr>
        <w:t xml:space="preserve">לפנייה זו </w:t>
      </w:r>
      <w:r w:rsidRPr="006836CC">
        <w:rPr>
          <w:rtl/>
        </w:rPr>
        <w:t xml:space="preserve">ובהגשתו, הן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Pr="006836CC">
        <w:rPr>
          <w:rtl/>
        </w:rPr>
        <w:t>מ</w:t>
      </w:r>
      <w:r w:rsidR="00500265">
        <w:rPr>
          <w:rFonts w:hint="cs"/>
          <w:rtl/>
        </w:rPr>
        <w:t>הפונה</w:t>
      </w:r>
      <w:proofErr w:type="spellEnd"/>
      <w:r w:rsidR="00500265">
        <w:rPr>
          <w:rFonts w:hint="cs"/>
          <w:rtl/>
        </w:rPr>
        <w:t xml:space="preserve"> </w:t>
      </w:r>
      <w:r w:rsidR="00A56345">
        <w:rPr>
          <w:rtl/>
        </w:rPr>
        <w:t xml:space="preserve"> בגין הגשת המענה לפנייה זו</w:t>
      </w:r>
      <w:r w:rsidR="00A56345">
        <w:rPr>
          <w:rFonts w:hint="cs"/>
          <w:rtl/>
        </w:rPr>
        <w:t xml:space="preserve">, לפונה לא תהיה כל אחריות  בקשר למענה זה. </w:t>
      </w:r>
    </w:p>
    <w:p w14:paraId="2AD0A4C1" w14:textId="77777777" w:rsidR="0015151A" w:rsidRPr="00500265" w:rsidRDefault="0015151A" w:rsidP="00352143">
      <w:pPr>
        <w:pStyle w:val="a0"/>
        <w:numPr>
          <w:ilvl w:val="0"/>
          <w:numId w:val="0"/>
        </w:numPr>
        <w:ind w:left="1110"/>
        <w:rPr>
          <w:rtl/>
        </w:rPr>
      </w:pPr>
    </w:p>
    <w:p w14:paraId="214D3970" w14:textId="77777777" w:rsidR="00A87C7F" w:rsidRPr="006836CC" w:rsidRDefault="00500265" w:rsidP="00CE2C05">
      <w:pPr>
        <w:pStyle w:val="a0"/>
        <w:numPr>
          <w:ilvl w:val="1"/>
          <w:numId w:val="10"/>
        </w:numPr>
        <w:ind w:left="1110" w:hanging="601"/>
      </w:pPr>
      <w:r>
        <w:rPr>
          <w:rFonts w:hint="cs"/>
          <w:rtl/>
        </w:rPr>
        <w:t xml:space="preserve">הפונה </w:t>
      </w:r>
      <w:r w:rsidR="00E126BD">
        <w:rPr>
          <w:rFonts w:hint="cs"/>
          <w:rtl/>
        </w:rPr>
        <w:t>ת</w:t>
      </w:r>
      <w:r w:rsidR="004B4911" w:rsidRPr="006836CC">
        <w:rPr>
          <w:rtl/>
        </w:rPr>
        <w:t>הא רשאי</w:t>
      </w:r>
      <w:r w:rsidR="00E126BD">
        <w:rPr>
          <w:rFonts w:hint="cs"/>
          <w:rtl/>
        </w:rPr>
        <w:t>ת</w:t>
      </w:r>
      <w:r w:rsidR="004B4911" w:rsidRPr="006836CC">
        <w:rPr>
          <w:rtl/>
        </w:rPr>
        <w:t xml:space="preserve"> להשתמש במידע שיתקבל מהמשיבים מוסרי המידע ללא תמורה, לכל צורך בו </w:t>
      </w:r>
      <w:r w:rsidR="00E126BD">
        <w:rPr>
          <w:rFonts w:hint="cs"/>
          <w:rtl/>
        </w:rPr>
        <w:t>ת</w:t>
      </w:r>
      <w:r w:rsidR="004B4911" w:rsidRPr="006836CC">
        <w:rPr>
          <w:rtl/>
        </w:rPr>
        <w:t>חפוץ לפי שיקול דעת</w:t>
      </w:r>
      <w:r w:rsidR="00E126BD">
        <w:rPr>
          <w:rFonts w:hint="cs"/>
          <w:rtl/>
        </w:rPr>
        <w:t>ה</w:t>
      </w:r>
      <w:r w:rsidR="004B4911" w:rsidRPr="006836CC">
        <w:rPr>
          <w:rtl/>
        </w:rPr>
        <w:t xml:space="preserve"> הבלעדי, לרבות לצורך הכנת מכרז או </w:t>
      </w:r>
      <w:r w:rsidR="00A87C7F" w:rsidRPr="006836CC">
        <w:rPr>
          <w:rFonts w:hint="cs"/>
          <w:rtl/>
        </w:rPr>
        <w:t xml:space="preserve">הכנת חוזה </w:t>
      </w:r>
      <w:r w:rsidR="004B4911" w:rsidRPr="006836CC">
        <w:rPr>
          <w:rtl/>
        </w:rPr>
        <w:t xml:space="preserve">התקשרות עם הזוכים במכרז ככל שיפורסם, וכן </w:t>
      </w:r>
      <w:r w:rsidR="00E126BD">
        <w:rPr>
          <w:rFonts w:hint="cs"/>
          <w:rtl/>
        </w:rPr>
        <w:t>ת</w:t>
      </w:r>
      <w:r w:rsidR="004B4911" w:rsidRPr="006836CC">
        <w:rPr>
          <w:rtl/>
        </w:rPr>
        <w:t>היה רשאי</w:t>
      </w:r>
      <w:r w:rsidR="00E126BD">
        <w:rPr>
          <w:rFonts w:hint="cs"/>
          <w:rtl/>
        </w:rPr>
        <w:t>ת</w:t>
      </w:r>
      <w:r w:rsidR="004B4911" w:rsidRPr="006836CC">
        <w:rPr>
          <w:rtl/>
        </w:rPr>
        <w:t xml:space="preserve"> על פי שיקול דעת</w:t>
      </w:r>
      <w:r w:rsidR="00E126BD">
        <w:rPr>
          <w:rFonts w:hint="cs"/>
          <w:rtl/>
        </w:rPr>
        <w:t>ה</w:t>
      </w:r>
      <w:r w:rsidR="004B4911" w:rsidRPr="006836CC">
        <w:rPr>
          <w:rtl/>
        </w:rPr>
        <w:t xml:space="preserve"> הבלעדי להעביר את המידע שיתקבל לכל גורם לביצוע כל מטרה חוקית. </w:t>
      </w:r>
    </w:p>
    <w:p w14:paraId="2AA12F71" w14:textId="77777777" w:rsidR="00A87C7F" w:rsidRPr="00500265" w:rsidRDefault="00A87C7F" w:rsidP="00352143">
      <w:pPr>
        <w:pStyle w:val="a0"/>
        <w:numPr>
          <w:ilvl w:val="0"/>
          <w:numId w:val="0"/>
        </w:numPr>
        <w:ind w:left="1110"/>
        <w:rPr>
          <w:rtl/>
        </w:rPr>
      </w:pPr>
    </w:p>
    <w:p w14:paraId="04A5CCE8" w14:textId="77777777" w:rsidR="004B4911" w:rsidRPr="006836CC" w:rsidRDefault="004B4911" w:rsidP="00CE2C05">
      <w:pPr>
        <w:pStyle w:val="a0"/>
        <w:numPr>
          <w:ilvl w:val="1"/>
          <w:numId w:val="10"/>
        </w:numPr>
        <w:ind w:left="1110" w:hanging="601"/>
      </w:pPr>
      <w:r w:rsidRPr="006836CC">
        <w:rPr>
          <w:rtl/>
        </w:rPr>
        <w:t>ככל שהמידע ש</w:t>
      </w:r>
      <w:r w:rsidR="00E126BD">
        <w:rPr>
          <w:rFonts w:hint="cs"/>
          <w:rtl/>
        </w:rPr>
        <w:t>יי</w:t>
      </w:r>
      <w:r w:rsidRPr="006836CC">
        <w:rPr>
          <w:rtl/>
        </w:rPr>
        <w:t>מסר במסגרת ה</w:t>
      </w:r>
      <w:r w:rsidR="00183C4D">
        <w:rPr>
          <w:rFonts w:hint="cs"/>
          <w:rtl/>
        </w:rPr>
        <w:t xml:space="preserve">מענה </w:t>
      </w:r>
      <w:r w:rsidRPr="006836CC">
        <w:rPr>
          <w:rtl/>
        </w:rPr>
        <w:t xml:space="preserve">כולל מרכיבים שהם בגדר סוד מסחרי או סוד מקצועי של המשיב, יצוין הדבר במפורש, תוך ציון החלק החסוי. </w:t>
      </w:r>
    </w:p>
    <w:p w14:paraId="67B2A55D" w14:textId="77777777" w:rsidR="00793993" w:rsidRDefault="00793993" w:rsidP="00793993">
      <w:pPr>
        <w:pStyle w:val="a0"/>
        <w:numPr>
          <w:ilvl w:val="0"/>
          <w:numId w:val="0"/>
        </w:numPr>
        <w:ind w:left="1110"/>
      </w:pPr>
    </w:p>
    <w:p w14:paraId="4B7ECCC2" w14:textId="77777777" w:rsidR="004B4911" w:rsidRPr="006836CC" w:rsidRDefault="004B4911" w:rsidP="00CE2C05">
      <w:pPr>
        <w:pStyle w:val="a0"/>
        <w:numPr>
          <w:ilvl w:val="1"/>
          <w:numId w:val="10"/>
        </w:numPr>
        <w:ind w:left="1110" w:hanging="601"/>
      </w:pPr>
      <w:r w:rsidRPr="006836CC">
        <w:rPr>
          <w:rtl/>
        </w:rPr>
        <w:t xml:space="preserve">המשיבים יהיו מנועים מלהפנות כנגד </w:t>
      </w:r>
      <w:r w:rsidR="00500265">
        <w:rPr>
          <w:rFonts w:hint="cs"/>
          <w:rtl/>
        </w:rPr>
        <w:t xml:space="preserve">הפונה </w:t>
      </w:r>
      <w:r w:rsidRPr="006836CC">
        <w:rPr>
          <w:rtl/>
        </w:rPr>
        <w:t xml:space="preserve">או מי שאליו </w:t>
      </w:r>
      <w:r w:rsidR="00E126BD">
        <w:rPr>
          <w:rFonts w:hint="cs"/>
          <w:rtl/>
        </w:rPr>
        <w:t>ת</w:t>
      </w:r>
      <w:r w:rsidRPr="006836CC">
        <w:rPr>
          <w:rtl/>
        </w:rPr>
        <w:t>עביר את המידע שיתקבל, טענה או דרישה או תביעה כל שהיא בדבר זכויות כלשהן הקשורות ו/או הנובעות מתשובתם לבקשה זו או מהחומר או המידע שיצורף לבקשה (לרבות בדבר שימוש בהם).</w:t>
      </w:r>
    </w:p>
    <w:p w14:paraId="5A81FE80" w14:textId="77777777" w:rsidR="00A87C7F" w:rsidRPr="00500265" w:rsidRDefault="00A87C7F" w:rsidP="00CF44B3">
      <w:pPr>
        <w:pStyle w:val="a0"/>
        <w:numPr>
          <w:ilvl w:val="0"/>
          <w:numId w:val="0"/>
        </w:numPr>
        <w:ind w:left="1110"/>
        <w:rPr>
          <w:rtl/>
        </w:rPr>
      </w:pPr>
    </w:p>
    <w:p w14:paraId="480D4E0A" w14:textId="77777777" w:rsidR="004B4911" w:rsidRPr="006836CC" w:rsidRDefault="004B4911" w:rsidP="00CE2C05">
      <w:pPr>
        <w:pStyle w:val="a0"/>
        <w:numPr>
          <w:ilvl w:val="1"/>
          <w:numId w:val="10"/>
        </w:numPr>
        <w:ind w:left="1110" w:hanging="601"/>
      </w:pPr>
      <w:r w:rsidRPr="006836CC">
        <w:rPr>
          <w:rtl/>
        </w:rPr>
        <w:t xml:space="preserve">משיב המגיש מענה לשאלון המצורף, מסכים לכל תנאיו ומתחייב שלא יהיו לו תביעות </w:t>
      </w:r>
      <w:r w:rsidR="00A87C7F" w:rsidRPr="006836CC">
        <w:rPr>
          <w:rFonts w:hint="cs"/>
          <w:rtl/>
        </w:rPr>
        <w:t xml:space="preserve"> </w:t>
      </w:r>
      <w:r w:rsidRPr="006836CC">
        <w:rPr>
          <w:rtl/>
        </w:rPr>
        <w:t xml:space="preserve">או דרישות מאת </w:t>
      </w:r>
      <w:r w:rsidR="00500265">
        <w:rPr>
          <w:rFonts w:hint="cs"/>
          <w:rtl/>
        </w:rPr>
        <w:t xml:space="preserve">הפונה </w:t>
      </w:r>
      <w:r w:rsidRPr="006836CC">
        <w:rPr>
          <w:rtl/>
        </w:rPr>
        <w:t xml:space="preserve">או </w:t>
      </w:r>
      <w:r w:rsidR="00F14988">
        <w:rPr>
          <w:rFonts w:hint="cs"/>
          <w:rtl/>
        </w:rPr>
        <w:t>מ</w:t>
      </w:r>
      <w:r w:rsidRPr="006836CC">
        <w:rPr>
          <w:rtl/>
        </w:rPr>
        <w:t xml:space="preserve">כל </w:t>
      </w:r>
      <w:r w:rsidR="00A87C7F" w:rsidRPr="006836CC">
        <w:rPr>
          <w:rFonts w:hint="cs"/>
          <w:rtl/>
        </w:rPr>
        <w:t>משרד מ</w:t>
      </w:r>
      <w:r w:rsidR="00E126BD">
        <w:rPr>
          <w:rFonts w:hint="cs"/>
          <w:rtl/>
        </w:rPr>
        <w:t>מ</w:t>
      </w:r>
      <w:r w:rsidR="00A87C7F" w:rsidRPr="006836CC">
        <w:rPr>
          <w:rFonts w:hint="cs"/>
          <w:rtl/>
        </w:rPr>
        <w:t>של</w:t>
      </w:r>
      <w:r w:rsidR="00E126BD">
        <w:rPr>
          <w:rFonts w:hint="cs"/>
          <w:rtl/>
        </w:rPr>
        <w:t>ת</w:t>
      </w:r>
      <w:r w:rsidR="00A87C7F" w:rsidRPr="006836CC">
        <w:rPr>
          <w:rFonts w:hint="cs"/>
          <w:rtl/>
        </w:rPr>
        <w:t xml:space="preserve">י אחר </w:t>
      </w:r>
      <w:r w:rsidR="004D46FD">
        <w:rPr>
          <w:rFonts w:hint="cs"/>
          <w:rtl/>
        </w:rPr>
        <w:t xml:space="preserve">או חברה ממשלתית </w:t>
      </w:r>
      <w:r w:rsidRPr="006836CC">
        <w:rPr>
          <w:rtl/>
        </w:rPr>
        <w:t>בקשר לשימוש במידע שיימסר על ידו במענה לשאלון זה.</w:t>
      </w:r>
    </w:p>
    <w:p w14:paraId="4177B1CB" w14:textId="77777777" w:rsidR="00A87C7F" w:rsidRPr="00500265" w:rsidRDefault="00A87C7F" w:rsidP="00CF44B3">
      <w:pPr>
        <w:pStyle w:val="a0"/>
        <w:numPr>
          <w:ilvl w:val="0"/>
          <w:numId w:val="0"/>
        </w:numPr>
        <w:ind w:left="1110"/>
        <w:rPr>
          <w:rtl/>
        </w:rPr>
      </w:pPr>
    </w:p>
    <w:p w14:paraId="27ECA29F" w14:textId="246F5BD2" w:rsidR="004B4911" w:rsidRDefault="004B4911" w:rsidP="00CE2C05">
      <w:pPr>
        <w:pStyle w:val="a0"/>
        <w:numPr>
          <w:ilvl w:val="1"/>
          <w:numId w:val="10"/>
        </w:numPr>
        <w:ind w:left="1110" w:hanging="601"/>
      </w:pPr>
      <w:r w:rsidRPr="006836CC">
        <w:rPr>
          <w:rtl/>
        </w:rPr>
        <w:t xml:space="preserve">משיב המגיש מידע במענה לבקשה זו, מתחייב </w:t>
      </w:r>
      <w:r w:rsidR="00F14988">
        <w:rPr>
          <w:rFonts w:hint="cs"/>
          <w:rtl/>
        </w:rPr>
        <w:t>ל</w:t>
      </w:r>
      <w:r w:rsidRPr="006836CC">
        <w:rPr>
          <w:rtl/>
        </w:rPr>
        <w:t>כך שבמסגרת המידע שהגיש ו/או כל שימוש שיעשה בו כאמור, לעיל לא תיפגענה זכויות, לרבות זכויות יוצרים</w:t>
      </w:r>
      <w:r w:rsidR="004D46FD">
        <w:rPr>
          <w:rFonts w:hint="cs"/>
          <w:rtl/>
        </w:rPr>
        <w:t xml:space="preserve"> או סוד מסחרי </w:t>
      </w:r>
      <w:r w:rsidRPr="006836CC">
        <w:rPr>
          <w:rtl/>
        </w:rPr>
        <w:t xml:space="preserve"> של צד שלישי. המשיב לבדו יישא באחריות לכל דרישה או תביעה שמקורה בטענה כי במסגרת שימוש במידע שהוגש הופרו זכויות צד שלישי כאמור, והוא ישפה את </w:t>
      </w:r>
      <w:r w:rsidR="00500265">
        <w:rPr>
          <w:rFonts w:hint="cs"/>
          <w:rtl/>
        </w:rPr>
        <w:t xml:space="preserve">הפונה </w:t>
      </w:r>
      <w:r w:rsidRPr="006836CC">
        <w:rPr>
          <w:rtl/>
        </w:rPr>
        <w:t xml:space="preserve">מיד עם </w:t>
      </w:r>
      <w:r w:rsidR="004D46FD">
        <w:rPr>
          <w:rFonts w:hint="cs"/>
          <w:rtl/>
        </w:rPr>
        <w:t xml:space="preserve">הצגת </w:t>
      </w:r>
      <w:r w:rsidRPr="006836CC">
        <w:rPr>
          <w:rtl/>
        </w:rPr>
        <w:t>דרישה בגין כל סכום שיידרש ו/או יתבע לשלם מחמת תביעה או דרישה כאמור לעיל</w:t>
      </w:r>
      <w:r w:rsidR="004D46FD">
        <w:rPr>
          <w:rFonts w:hint="cs"/>
          <w:rtl/>
        </w:rPr>
        <w:t>,</w:t>
      </w:r>
      <w:r w:rsidRPr="006836CC">
        <w:rPr>
          <w:rtl/>
        </w:rPr>
        <w:t xml:space="preserve"> לרבות הוצאות ושכ"ט עו"ד.</w:t>
      </w:r>
    </w:p>
    <w:p w14:paraId="3C277A7D" w14:textId="77777777" w:rsidR="00A87C7F" w:rsidRPr="006836CC" w:rsidRDefault="00A87C7F" w:rsidP="00CF44B3">
      <w:pPr>
        <w:pStyle w:val="a0"/>
        <w:numPr>
          <w:ilvl w:val="0"/>
          <w:numId w:val="0"/>
        </w:numPr>
        <w:ind w:left="1110"/>
        <w:rPr>
          <w:rtl/>
        </w:rPr>
      </w:pPr>
    </w:p>
    <w:p w14:paraId="5192E740" w14:textId="77777777" w:rsidR="004B4911" w:rsidRPr="006836CC" w:rsidRDefault="004B4911" w:rsidP="00CE2C05">
      <w:pPr>
        <w:pStyle w:val="a0"/>
        <w:numPr>
          <w:ilvl w:val="1"/>
          <w:numId w:val="10"/>
        </w:numPr>
        <w:ind w:left="1110" w:hanging="601"/>
      </w:pPr>
      <w:r w:rsidRPr="006836CC">
        <w:rPr>
          <w:rtl/>
        </w:rPr>
        <w:t>מסמכי בקשה זו הם רכוש</w:t>
      </w:r>
      <w:r w:rsidR="001D101B">
        <w:rPr>
          <w:rFonts w:hint="cs"/>
          <w:rtl/>
        </w:rPr>
        <w:t>ה</w:t>
      </w:r>
      <w:r w:rsidRPr="006836CC">
        <w:rPr>
          <w:rtl/>
        </w:rPr>
        <w:t xml:space="preserve"> של </w:t>
      </w:r>
      <w:r w:rsidR="00500265">
        <w:rPr>
          <w:rFonts w:hint="cs"/>
          <w:rtl/>
        </w:rPr>
        <w:t xml:space="preserve">הפונה </w:t>
      </w:r>
      <w:r w:rsidRPr="006836CC">
        <w:rPr>
          <w:rtl/>
        </w:rPr>
        <w:t>והם מושאלים למשיבים לשם הכנת המענה לפניה והגשתה בלבד. אין המשיבים רשאים להעתיק</w:t>
      </w:r>
      <w:r w:rsidR="004D46FD">
        <w:rPr>
          <w:rFonts w:hint="cs"/>
          <w:rtl/>
        </w:rPr>
        <w:t xml:space="preserve">, לשכפל או לעשות שימוש כלשהו </w:t>
      </w:r>
      <w:r w:rsidRPr="006836CC">
        <w:rPr>
          <w:rtl/>
        </w:rPr>
        <w:t xml:space="preserve"> במסמכי בקשה זו לכל מטרה אחרת.</w:t>
      </w:r>
    </w:p>
    <w:p w14:paraId="0BBE53ED" w14:textId="77777777" w:rsidR="00A87C7F" w:rsidRPr="006836CC" w:rsidRDefault="00A87C7F" w:rsidP="00CF44B3">
      <w:pPr>
        <w:pStyle w:val="a0"/>
        <w:numPr>
          <w:ilvl w:val="0"/>
          <w:numId w:val="0"/>
        </w:numPr>
        <w:ind w:left="1110"/>
        <w:rPr>
          <w:rtl/>
        </w:rPr>
      </w:pPr>
    </w:p>
    <w:p w14:paraId="1FA65E20" w14:textId="77777777" w:rsidR="004B4911" w:rsidRPr="006836CC" w:rsidRDefault="00500265" w:rsidP="00CE2C05">
      <w:pPr>
        <w:pStyle w:val="a0"/>
        <w:numPr>
          <w:ilvl w:val="1"/>
          <w:numId w:val="10"/>
        </w:numPr>
        <w:ind w:left="1110" w:hanging="601"/>
      </w:pPr>
      <w:r>
        <w:rPr>
          <w:rFonts w:hint="cs"/>
          <w:rtl/>
        </w:rPr>
        <w:t xml:space="preserve">הפונה </w:t>
      </w:r>
      <w:r w:rsidR="004B4911" w:rsidRPr="006836CC">
        <w:rPr>
          <w:rtl/>
        </w:rPr>
        <w:t xml:space="preserve"> שומר</w:t>
      </w:r>
      <w:r w:rsidR="001D101B">
        <w:rPr>
          <w:rFonts w:hint="cs"/>
          <w:rtl/>
        </w:rPr>
        <w:t>ת</w:t>
      </w:r>
      <w:r w:rsidR="004B4911" w:rsidRPr="006836CC">
        <w:rPr>
          <w:rtl/>
        </w:rPr>
        <w:t xml:space="preserve"> על זכות</w:t>
      </w:r>
      <w:r w:rsidR="001D101B">
        <w:rPr>
          <w:rFonts w:hint="cs"/>
          <w:rtl/>
        </w:rPr>
        <w:t>ה</w:t>
      </w:r>
      <w:r w:rsidR="004B4911" w:rsidRPr="006836CC">
        <w:rPr>
          <w:rtl/>
        </w:rPr>
        <w:t xml:space="preserve"> לשוב ולהיוועץ בפונים או במי מהם בכתב או בעל פה, לרבות באמצעות </w:t>
      </w:r>
      <w:r w:rsidR="00A87C7F" w:rsidRPr="006836CC">
        <w:rPr>
          <w:rFonts w:hint="cs"/>
          <w:rtl/>
        </w:rPr>
        <w:t xml:space="preserve">פגישה ישירה או </w:t>
      </w:r>
      <w:r w:rsidR="004B4911" w:rsidRPr="006836CC">
        <w:rPr>
          <w:rtl/>
        </w:rPr>
        <w:t xml:space="preserve">כנס, לשם קבלת מידע נוסף בתחום. </w:t>
      </w:r>
    </w:p>
    <w:p w14:paraId="4C75BFDA" w14:textId="77777777" w:rsidR="00A87C7F" w:rsidRPr="004F150D" w:rsidRDefault="00A87C7F" w:rsidP="00CF44B3">
      <w:pPr>
        <w:pStyle w:val="a0"/>
        <w:numPr>
          <w:ilvl w:val="0"/>
          <w:numId w:val="0"/>
        </w:numPr>
        <w:ind w:left="1110"/>
        <w:rPr>
          <w:rtl/>
        </w:rPr>
      </w:pPr>
    </w:p>
    <w:p w14:paraId="5C4DD9F2" w14:textId="77777777" w:rsidR="004B4911" w:rsidRPr="006836CC" w:rsidRDefault="004B4911" w:rsidP="00CE2C05">
      <w:pPr>
        <w:pStyle w:val="a0"/>
        <w:numPr>
          <w:ilvl w:val="1"/>
          <w:numId w:val="10"/>
        </w:numPr>
        <w:ind w:left="1110" w:hanging="601"/>
        <w:rPr>
          <w:rtl/>
        </w:rPr>
      </w:pPr>
      <w:r w:rsidRPr="006836CC">
        <w:rPr>
          <w:rtl/>
        </w:rPr>
        <w:t xml:space="preserve">יצוין כי הזמנה זו איננה מהווה מכרז או הזמנה להציע הצעות, </w:t>
      </w:r>
      <w:r w:rsidR="004F150D">
        <w:rPr>
          <w:rFonts w:hint="cs"/>
          <w:rtl/>
        </w:rPr>
        <w:t xml:space="preserve">אלא </w:t>
      </w:r>
      <w:r w:rsidRPr="006836CC">
        <w:rPr>
          <w:rtl/>
        </w:rPr>
        <w:t xml:space="preserve"> פנייה מוקדמת לקבלת מידע</w:t>
      </w:r>
      <w:r w:rsidR="004F150D">
        <w:rPr>
          <w:rFonts w:hint="cs"/>
          <w:rtl/>
        </w:rPr>
        <w:t xml:space="preserve"> בלבד</w:t>
      </w:r>
      <w:r w:rsidRPr="006836CC">
        <w:rPr>
          <w:rtl/>
        </w:rPr>
        <w:t>, על פי תקנה 14א לתקנות חובת המכרזים, התשנ"ג-1993.</w:t>
      </w:r>
    </w:p>
    <w:p w14:paraId="31AF0B41" w14:textId="77777777" w:rsidR="00471456" w:rsidRDefault="00471456">
      <w:pPr>
        <w:bidi w:val="0"/>
        <w:rPr>
          <w:rFonts w:cs="David"/>
          <w:sz w:val="24"/>
          <w:szCs w:val="24"/>
          <w:rtl/>
        </w:rPr>
      </w:pPr>
      <w:r>
        <w:rPr>
          <w:rFonts w:cs="David"/>
          <w:sz w:val="24"/>
          <w:szCs w:val="24"/>
          <w:rtl/>
        </w:rPr>
        <w:br w:type="page"/>
      </w:r>
    </w:p>
    <w:p w14:paraId="234F9D7F" w14:textId="77777777" w:rsidR="004B4911" w:rsidRPr="006836CC" w:rsidRDefault="004B4911" w:rsidP="00901A53">
      <w:pPr>
        <w:spacing w:line="276" w:lineRule="auto"/>
        <w:ind w:left="509" w:hanging="567"/>
        <w:jc w:val="both"/>
        <w:rPr>
          <w:rFonts w:cs="David"/>
          <w:sz w:val="24"/>
          <w:szCs w:val="24"/>
          <w:rtl/>
        </w:rPr>
      </w:pPr>
    </w:p>
    <w:p w14:paraId="4059E5A8" w14:textId="3E2428C3" w:rsidR="00BE0E4B" w:rsidRPr="006836CC" w:rsidRDefault="00BE0E4B" w:rsidP="00901A53">
      <w:pPr>
        <w:pStyle w:val="1"/>
        <w:spacing w:line="276" w:lineRule="auto"/>
        <w:jc w:val="both"/>
        <w:rPr>
          <w:rtl/>
        </w:rPr>
      </w:pPr>
      <w:bookmarkStart w:id="4" w:name="_Toc457138952"/>
      <w:r w:rsidRPr="006836CC">
        <w:rPr>
          <w:rFonts w:hint="cs"/>
          <w:rtl/>
        </w:rPr>
        <w:t>תיאור השירותים המבוקשים</w:t>
      </w:r>
      <w:bookmarkEnd w:id="4"/>
    </w:p>
    <w:p w14:paraId="53CC33AC" w14:textId="77777777" w:rsidR="00BE0E4B" w:rsidRPr="006836CC" w:rsidRDefault="00BE0E4B" w:rsidP="00901A53">
      <w:pPr>
        <w:spacing w:line="276" w:lineRule="auto"/>
        <w:jc w:val="both"/>
        <w:rPr>
          <w:rFonts w:cs="David"/>
          <w:sz w:val="24"/>
          <w:szCs w:val="24"/>
          <w:rtl/>
        </w:rPr>
      </w:pPr>
    </w:p>
    <w:p w14:paraId="5BE73EED" w14:textId="77777777" w:rsidR="00DA3426" w:rsidRPr="00F24C70" w:rsidRDefault="00DA3426" w:rsidP="00DA3426">
      <w:pPr>
        <w:numPr>
          <w:ilvl w:val="0"/>
          <w:numId w:val="12"/>
        </w:numPr>
        <w:spacing w:after="0" w:line="360" w:lineRule="auto"/>
        <w:rPr>
          <w:rFonts w:ascii="Arial" w:hAnsi="Arial" w:cs="David"/>
          <w:b/>
          <w:bCs/>
          <w:sz w:val="24"/>
          <w:szCs w:val="24"/>
          <w:rtl/>
        </w:rPr>
      </w:pPr>
      <w:r w:rsidRPr="00F24C70">
        <w:rPr>
          <w:rFonts w:ascii="Arial" w:hAnsi="Arial" w:cs="David" w:hint="cs"/>
          <w:b/>
          <w:bCs/>
          <w:sz w:val="24"/>
          <w:szCs w:val="24"/>
          <w:rtl/>
        </w:rPr>
        <w:t>רקע</w:t>
      </w:r>
      <w:r w:rsidRPr="00F24C70">
        <w:rPr>
          <w:rFonts w:ascii="Arial" w:hAnsi="Arial" w:cs="David"/>
          <w:b/>
          <w:bCs/>
          <w:sz w:val="24"/>
          <w:szCs w:val="24"/>
          <w:rtl/>
        </w:rPr>
        <w:t xml:space="preserve"> ‏</w:t>
      </w:r>
    </w:p>
    <w:p w14:paraId="5165E416" w14:textId="77777777" w:rsidR="00DA3426" w:rsidRPr="00F24C70" w:rsidRDefault="00DA3426" w:rsidP="00DA3426">
      <w:pPr>
        <w:spacing w:after="153" w:line="264" w:lineRule="auto"/>
        <w:ind w:right="-284"/>
        <w:jc w:val="both"/>
        <w:rPr>
          <w:rFonts w:cs="David"/>
          <w:sz w:val="24"/>
          <w:szCs w:val="24"/>
        </w:rPr>
      </w:pPr>
      <w:r w:rsidRPr="00F24C70">
        <w:rPr>
          <w:rFonts w:cs="David"/>
          <w:sz w:val="24"/>
          <w:szCs w:val="24"/>
          <w:rtl/>
        </w:rPr>
        <w:t xml:space="preserve">בהחלטת הממשלה </w:t>
      </w:r>
      <w:r w:rsidRPr="00F24C70">
        <w:rPr>
          <w:rFonts w:cs="David" w:hint="cs"/>
          <w:sz w:val="24"/>
          <w:szCs w:val="24"/>
          <w:rtl/>
        </w:rPr>
        <w:t>(</w:t>
      </w:r>
      <w:r w:rsidRPr="00F24C70">
        <w:rPr>
          <w:rFonts w:cs="David"/>
          <w:sz w:val="24"/>
          <w:szCs w:val="24"/>
          <w:rtl/>
        </w:rPr>
        <w:t xml:space="preserve">מס </w:t>
      </w:r>
      <w:r w:rsidRPr="00F24C70">
        <w:rPr>
          <w:rFonts w:cs="David"/>
          <w:sz w:val="24"/>
          <w:szCs w:val="24"/>
        </w:rPr>
        <w:t>2397</w:t>
      </w:r>
      <w:r w:rsidRPr="00F24C70">
        <w:rPr>
          <w:rFonts w:cs="David"/>
          <w:sz w:val="24"/>
          <w:szCs w:val="24"/>
          <w:rtl/>
        </w:rPr>
        <w:t xml:space="preserve"> בסעיף </w:t>
      </w:r>
      <w:r w:rsidRPr="00F24C70">
        <w:rPr>
          <w:rFonts w:cs="David"/>
          <w:sz w:val="24"/>
          <w:szCs w:val="24"/>
        </w:rPr>
        <w:t>13</w:t>
      </w:r>
      <w:r w:rsidRPr="00F24C70">
        <w:rPr>
          <w:rFonts w:cs="David"/>
          <w:sz w:val="24"/>
          <w:szCs w:val="24"/>
          <w:rtl/>
        </w:rPr>
        <w:t>.ה</w:t>
      </w:r>
      <w:r w:rsidRPr="00F24C70">
        <w:rPr>
          <w:rFonts w:cs="David" w:hint="cs"/>
          <w:sz w:val="24"/>
          <w:szCs w:val="24"/>
          <w:rtl/>
        </w:rPr>
        <w:t>)</w:t>
      </w:r>
      <w:r>
        <w:rPr>
          <w:rFonts w:cs="David" w:hint="cs"/>
          <w:sz w:val="24"/>
          <w:szCs w:val="24"/>
          <w:rtl/>
        </w:rPr>
        <w:t xml:space="preserve"> נקבע</w:t>
      </w:r>
      <w:r w:rsidRPr="00F24C70">
        <w:rPr>
          <w:rFonts w:cs="David" w:hint="cs"/>
          <w:sz w:val="24"/>
          <w:szCs w:val="24"/>
          <w:rtl/>
        </w:rPr>
        <w:t>:</w:t>
      </w:r>
      <w:r w:rsidRPr="00F24C70">
        <w:rPr>
          <w:rFonts w:cs="David"/>
          <w:sz w:val="24"/>
          <w:szCs w:val="24"/>
          <w:rtl/>
        </w:rPr>
        <w:t xml:space="preserve">  </w:t>
      </w:r>
    </w:p>
    <w:p w14:paraId="4CEBFF9A" w14:textId="77777777" w:rsidR="00DA3426" w:rsidRPr="00F24C70" w:rsidRDefault="00DA3426" w:rsidP="00DA3426">
      <w:pPr>
        <w:spacing w:after="153" w:line="267" w:lineRule="auto"/>
        <w:ind w:left="5" w:right="-284"/>
        <w:jc w:val="both"/>
        <w:rPr>
          <w:rFonts w:cs="David"/>
          <w:sz w:val="24"/>
          <w:szCs w:val="24"/>
          <w:rtl/>
        </w:rPr>
      </w:pPr>
      <w:r w:rsidRPr="00F24C70">
        <w:rPr>
          <w:rFonts w:cs="David"/>
          <w:b/>
          <w:bCs/>
          <w:sz w:val="24"/>
          <w:szCs w:val="24"/>
          <w:rtl/>
        </w:rPr>
        <w:t xml:space="preserve">"להורות לראש מנהלת התיאום, בתיאום עם מנהל רשות מקרקעי ישראל, המפקח הכללי של המשטרה, מנהל היחידה הארצית לאכיפת דיני התכנון והבנייה ומנהל הסיירת הירוקה ,להקים ולנהל באמצעות אגף המיפוי של הרשות מערכת </w:t>
      </w:r>
      <w:r w:rsidRPr="00F24C70">
        <w:rPr>
          <w:rFonts w:cs="David"/>
          <w:b/>
          <w:bCs/>
          <w:sz w:val="24"/>
          <w:szCs w:val="24"/>
        </w:rPr>
        <w:t>GIS</w:t>
      </w:r>
      <w:r w:rsidRPr="00F24C70">
        <w:rPr>
          <w:rFonts w:cs="David"/>
          <w:b/>
          <w:bCs/>
          <w:sz w:val="24"/>
          <w:szCs w:val="24"/>
          <w:rtl/>
        </w:rPr>
        <w:t xml:space="preserve"> אחודה ומערכת טכנולוגית אוטומטית לפענוח דיגיטלי של עבירות בנייה ופלישות לשטחים פתוחים, לטובת הגברת יעילות אכיפת דיני התכנון והבנייה והפרות ופלישות במקרקעי ציבור בנגב."</w:t>
      </w:r>
      <w:r w:rsidRPr="00F24C70">
        <w:rPr>
          <w:rFonts w:cs="David"/>
          <w:sz w:val="24"/>
          <w:szCs w:val="24"/>
          <w:rtl/>
        </w:rPr>
        <w:t xml:space="preserve"> </w:t>
      </w:r>
    </w:p>
    <w:p w14:paraId="14B98818" w14:textId="20C195A4" w:rsidR="00DA3426" w:rsidRPr="00F24C70" w:rsidRDefault="00DA3426" w:rsidP="00DA3426">
      <w:pPr>
        <w:spacing w:after="153" w:line="267" w:lineRule="auto"/>
        <w:ind w:left="5" w:right="-284"/>
        <w:rPr>
          <w:rFonts w:cs="David"/>
          <w:sz w:val="24"/>
          <w:szCs w:val="24"/>
          <w:rtl/>
        </w:rPr>
      </w:pPr>
      <w:r w:rsidRPr="00F24C70">
        <w:rPr>
          <w:rFonts w:cs="David" w:hint="cs"/>
          <w:sz w:val="24"/>
          <w:szCs w:val="24"/>
          <w:rtl/>
        </w:rPr>
        <w:t>המערכת תאפשר קיומו של</w:t>
      </w:r>
      <w:r w:rsidRPr="00F24C70">
        <w:rPr>
          <w:rFonts w:cs="David"/>
          <w:sz w:val="24"/>
          <w:szCs w:val="24"/>
          <w:rtl/>
        </w:rPr>
        <w:t xml:space="preserve"> מנגנון תיאום בין מערכת האכיפה של המדינה לבין </w:t>
      </w:r>
      <w:r w:rsidRPr="00F24C70">
        <w:rPr>
          <w:rFonts w:cs="David" w:hint="cs"/>
          <w:sz w:val="24"/>
          <w:szCs w:val="24"/>
          <w:rtl/>
        </w:rPr>
        <w:t>מנהלת התאום ורשות הבדואים</w:t>
      </w:r>
      <w:r w:rsidRPr="00F24C70">
        <w:rPr>
          <w:rFonts w:cs="David"/>
          <w:sz w:val="24"/>
          <w:szCs w:val="24"/>
          <w:rtl/>
        </w:rPr>
        <w:t xml:space="preserve">. זאת, על מנת לאפשר </w:t>
      </w:r>
      <w:r w:rsidRPr="00F24C70">
        <w:rPr>
          <w:rFonts w:cs="David" w:hint="cs"/>
          <w:sz w:val="24"/>
          <w:szCs w:val="24"/>
          <w:rtl/>
        </w:rPr>
        <w:t>סנכרון</w:t>
      </w:r>
      <w:r w:rsidRPr="00F24C70">
        <w:rPr>
          <w:rFonts w:cs="David"/>
          <w:sz w:val="24"/>
          <w:szCs w:val="24"/>
          <w:rtl/>
        </w:rPr>
        <w:t xml:space="preserve"> של </w:t>
      </w:r>
      <w:r w:rsidRPr="00F24C70">
        <w:rPr>
          <w:rFonts w:cs="David" w:hint="cs"/>
          <w:b/>
          <w:bCs/>
          <w:sz w:val="24"/>
          <w:szCs w:val="24"/>
          <w:rtl/>
        </w:rPr>
        <w:t>מידע</w:t>
      </w:r>
      <w:r w:rsidRPr="00F24C70">
        <w:rPr>
          <w:rFonts w:cs="David"/>
          <w:b/>
          <w:bCs/>
          <w:sz w:val="24"/>
          <w:szCs w:val="24"/>
          <w:rtl/>
        </w:rPr>
        <w:t xml:space="preserve"> </w:t>
      </w:r>
      <w:r w:rsidRPr="00F24C70">
        <w:rPr>
          <w:rFonts w:cs="David" w:hint="cs"/>
          <w:b/>
          <w:bCs/>
          <w:sz w:val="24"/>
          <w:szCs w:val="24"/>
          <w:rtl/>
        </w:rPr>
        <w:t>רלוונטי</w:t>
      </w:r>
      <w:r>
        <w:rPr>
          <w:rFonts w:cs="David" w:hint="cs"/>
          <w:sz w:val="24"/>
          <w:szCs w:val="24"/>
          <w:rtl/>
        </w:rPr>
        <w:t>.</w:t>
      </w:r>
    </w:p>
    <w:p w14:paraId="2CA6CFB2" w14:textId="77777777" w:rsidR="00DA3426" w:rsidRPr="00F24C70" w:rsidRDefault="00DA3426" w:rsidP="00DA3426">
      <w:pPr>
        <w:spacing w:after="0"/>
        <w:ind w:right="-284"/>
        <w:jc w:val="both"/>
        <w:rPr>
          <w:rFonts w:cs="David"/>
          <w:sz w:val="24"/>
          <w:szCs w:val="24"/>
        </w:rPr>
      </w:pPr>
      <w:r>
        <w:rPr>
          <w:rFonts w:cs="David" w:hint="cs"/>
          <w:sz w:val="24"/>
          <w:szCs w:val="24"/>
          <w:rtl/>
        </w:rPr>
        <w:t>הרשות סבורה כי</w:t>
      </w:r>
      <w:r w:rsidRPr="00F24C70">
        <w:rPr>
          <w:rFonts w:cs="David"/>
          <w:sz w:val="24"/>
          <w:szCs w:val="24"/>
          <w:rtl/>
        </w:rPr>
        <w:t xml:space="preserve"> יש מקום לשלב טכנולוגיה תומכת לריכוז ולהצגת </w:t>
      </w:r>
      <w:r w:rsidRPr="00F24C70">
        <w:rPr>
          <w:rFonts w:cs="David" w:hint="cs"/>
          <w:sz w:val="24"/>
          <w:szCs w:val="24"/>
          <w:rtl/>
        </w:rPr>
        <w:t>מידע ו</w:t>
      </w:r>
      <w:r w:rsidRPr="00F24C70">
        <w:rPr>
          <w:rFonts w:cs="David"/>
          <w:sz w:val="24"/>
          <w:szCs w:val="24"/>
          <w:rtl/>
        </w:rPr>
        <w:t xml:space="preserve">נתוני </w:t>
      </w:r>
      <w:proofErr w:type="spellStart"/>
      <w:r w:rsidRPr="00F24C70">
        <w:rPr>
          <w:rFonts w:cs="David"/>
          <w:sz w:val="24"/>
          <w:szCs w:val="24"/>
          <w:rtl/>
        </w:rPr>
        <w:t>ממ"ג</w:t>
      </w:r>
      <w:proofErr w:type="spellEnd"/>
      <w:r w:rsidRPr="00F24C70">
        <w:rPr>
          <w:rFonts w:cs="David"/>
          <w:sz w:val="24"/>
          <w:szCs w:val="24"/>
          <w:rtl/>
        </w:rPr>
        <w:t xml:space="preserve"> המצויים כיום במערכות השונות הפועלות בתחום כגון: </w:t>
      </w:r>
      <w:proofErr w:type="spellStart"/>
      <w:r w:rsidRPr="00F24C70">
        <w:rPr>
          <w:rFonts w:cs="David"/>
          <w:sz w:val="24"/>
          <w:szCs w:val="24"/>
          <w:rtl/>
        </w:rPr>
        <w:t>רמ"י</w:t>
      </w:r>
      <w:proofErr w:type="spellEnd"/>
      <w:r w:rsidRPr="00F24C70">
        <w:rPr>
          <w:rFonts w:cs="David"/>
          <w:sz w:val="24"/>
          <w:szCs w:val="24"/>
          <w:rtl/>
        </w:rPr>
        <w:t xml:space="preserve"> </w:t>
      </w:r>
      <w:r>
        <w:rPr>
          <w:rFonts w:cs="David" w:hint="cs"/>
          <w:sz w:val="24"/>
          <w:szCs w:val="24"/>
          <w:rtl/>
        </w:rPr>
        <w:t>,</w:t>
      </w:r>
      <w:r w:rsidRPr="00F24C70">
        <w:rPr>
          <w:rFonts w:cs="David"/>
          <w:sz w:val="24"/>
          <w:szCs w:val="24"/>
          <w:rtl/>
        </w:rPr>
        <w:t>משרדי המשלה ו</w:t>
      </w:r>
      <w:r>
        <w:rPr>
          <w:rFonts w:cs="David" w:hint="cs"/>
          <w:sz w:val="24"/>
          <w:szCs w:val="24"/>
          <w:rtl/>
        </w:rPr>
        <w:t xml:space="preserve">כלל </w:t>
      </w:r>
      <w:r w:rsidRPr="00F24C70">
        <w:rPr>
          <w:rFonts w:cs="David"/>
          <w:sz w:val="24"/>
          <w:szCs w:val="24"/>
          <w:rtl/>
        </w:rPr>
        <w:t xml:space="preserve">גורמי האכיפה </w:t>
      </w:r>
      <w:r>
        <w:rPr>
          <w:rFonts w:cs="David" w:hint="cs"/>
          <w:sz w:val="24"/>
          <w:szCs w:val="24"/>
          <w:rtl/>
        </w:rPr>
        <w:t>השונים.</w:t>
      </w:r>
    </w:p>
    <w:p w14:paraId="167AA460" w14:textId="77777777" w:rsidR="00DA3426" w:rsidRPr="00F24C70" w:rsidRDefault="00DA3426" w:rsidP="005C6D70">
      <w:pPr>
        <w:spacing w:after="0"/>
        <w:ind w:right="-284"/>
        <w:jc w:val="both"/>
        <w:rPr>
          <w:rFonts w:cs="David"/>
          <w:sz w:val="24"/>
          <w:szCs w:val="24"/>
        </w:rPr>
      </w:pPr>
      <w:r w:rsidRPr="00F24C70">
        <w:rPr>
          <w:rFonts w:cs="David"/>
          <w:b/>
          <w:bCs/>
          <w:sz w:val="24"/>
          <w:szCs w:val="24"/>
          <w:rtl/>
        </w:rPr>
        <w:t xml:space="preserve">טכנולוגיה זו תאפשר ריכוז </w:t>
      </w:r>
      <w:r w:rsidRPr="00F24C70">
        <w:rPr>
          <w:rFonts w:cs="David" w:hint="cs"/>
          <w:b/>
          <w:bCs/>
          <w:sz w:val="24"/>
          <w:szCs w:val="24"/>
          <w:rtl/>
        </w:rPr>
        <w:t xml:space="preserve"> סנכרון </w:t>
      </w:r>
      <w:r w:rsidRPr="00F24C70">
        <w:rPr>
          <w:rFonts w:cs="David"/>
          <w:b/>
          <w:bCs/>
          <w:sz w:val="24"/>
          <w:szCs w:val="24"/>
          <w:rtl/>
        </w:rPr>
        <w:t>והצגת ה</w:t>
      </w:r>
      <w:r w:rsidR="005C6D70">
        <w:rPr>
          <w:rFonts w:cs="David"/>
          <w:b/>
          <w:bCs/>
          <w:sz w:val="24"/>
          <w:szCs w:val="24"/>
          <w:rtl/>
        </w:rPr>
        <w:t xml:space="preserve">מידע הקיים במערכות השונות ואשר </w:t>
      </w:r>
      <w:r w:rsidR="005C6D70">
        <w:rPr>
          <w:rFonts w:cs="David" w:hint="cs"/>
          <w:b/>
          <w:bCs/>
          <w:sz w:val="24"/>
          <w:szCs w:val="24"/>
          <w:rtl/>
        </w:rPr>
        <w:t xml:space="preserve">תשתלב </w:t>
      </w:r>
      <w:r w:rsidRPr="00F24C70">
        <w:rPr>
          <w:rFonts w:cs="David"/>
          <w:b/>
          <w:bCs/>
          <w:sz w:val="24"/>
          <w:szCs w:val="24"/>
          <w:rtl/>
        </w:rPr>
        <w:t>במערכת ה</w:t>
      </w:r>
      <w:r w:rsidRPr="00F24C70">
        <w:rPr>
          <w:rFonts w:cs="David" w:hint="cs"/>
          <w:b/>
          <w:bCs/>
          <w:sz w:val="24"/>
          <w:szCs w:val="24"/>
          <w:rtl/>
        </w:rPr>
        <w:t>חדשה</w:t>
      </w:r>
      <w:r>
        <w:rPr>
          <w:rFonts w:cs="David" w:hint="cs"/>
          <w:b/>
          <w:bCs/>
          <w:sz w:val="24"/>
          <w:szCs w:val="24"/>
          <w:rtl/>
        </w:rPr>
        <w:t xml:space="preserve"> שתקום עבור </w:t>
      </w:r>
      <w:r w:rsidRPr="00DA3426">
        <w:rPr>
          <w:rFonts w:cs="David" w:hint="cs"/>
          <w:sz w:val="24"/>
          <w:szCs w:val="24"/>
          <w:rtl/>
        </w:rPr>
        <w:t>הרשות</w:t>
      </w:r>
      <w:r>
        <w:rPr>
          <w:rFonts w:cs="David" w:hint="cs"/>
          <w:sz w:val="24"/>
          <w:szCs w:val="24"/>
          <w:rtl/>
        </w:rPr>
        <w:t xml:space="preserve"> </w:t>
      </w:r>
      <w:r w:rsidRPr="00DA3426">
        <w:rPr>
          <w:rFonts w:cs="David" w:hint="cs"/>
          <w:sz w:val="24"/>
          <w:szCs w:val="24"/>
          <w:rtl/>
        </w:rPr>
        <w:t>ותשרת את כלל גופי האכיפה</w:t>
      </w:r>
      <w:r w:rsidRPr="00F24C70">
        <w:rPr>
          <w:rFonts w:cs="David"/>
          <w:sz w:val="24"/>
          <w:szCs w:val="24"/>
          <w:rtl/>
        </w:rPr>
        <w:t xml:space="preserve">. </w:t>
      </w:r>
    </w:p>
    <w:p w14:paraId="7A00C000" w14:textId="77777777" w:rsidR="00DA3426" w:rsidRDefault="00DA3426" w:rsidP="00DA3426">
      <w:pPr>
        <w:spacing w:after="0" w:line="267" w:lineRule="auto"/>
        <w:ind w:right="-142"/>
        <w:rPr>
          <w:noProof/>
          <w:rtl/>
        </w:rPr>
      </w:pPr>
      <w:r>
        <w:rPr>
          <w:rFonts w:cs="David" w:hint="cs"/>
          <w:sz w:val="24"/>
          <w:szCs w:val="24"/>
          <w:rtl/>
        </w:rPr>
        <w:t>ה</w:t>
      </w:r>
      <w:r w:rsidRPr="00F24C70">
        <w:rPr>
          <w:rFonts w:cs="David"/>
          <w:sz w:val="24"/>
          <w:szCs w:val="24"/>
          <w:rtl/>
        </w:rPr>
        <w:t xml:space="preserve">פלטפורמה תאפשר ריכוז והצגה אחודה של כל </w:t>
      </w:r>
      <w:r w:rsidRPr="00F24C70">
        <w:rPr>
          <w:rFonts w:cs="David" w:hint="cs"/>
          <w:sz w:val="24"/>
          <w:szCs w:val="24"/>
          <w:rtl/>
        </w:rPr>
        <w:t xml:space="preserve">המידע </w:t>
      </w:r>
      <w:r>
        <w:rPr>
          <w:rFonts w:cs="David" w:hint="cs"/>
          <w:sz w:val="24"/>
          <w:szCs w:val="24"/>
          <w:rtl/>
        </w:rPr>
        <w:t xml:space="preserve">הקיים </w:t>
      </w:r>
      <w:r w:rsidRPr="00F24C70">
        <w:rPr>
          <w:rFonts w:cs="David" w:hint="cs"/>
          <w:sz w:val="24"/>
          <w:szCs w:val="24"/>
          <w:rtl/>
        </w:rPr>
        <w:t>ו</w:t>
      </w:r>
      <w:r w:rsidRPr="00F24C70">
        <w:rPr>
          <w:rFonts w:cs="David"/>
          <w:sz w:val="24"/>
          <w:szCs w:val="24"/>
          <w:rtl/>
        </w:rPr>
        <w:t xml:space="preserve">נתוני </w:t>
      </w:r>
      <w:proofErr w:type="spellStart"/>
      <w:r w:rsidRPr="00F24C70">
        <w:rPr>
          <w:rFonts w:cs="David"/>
          <w:sz w:val="24"/>
          <w:szCs w:val="24"/>
          <w:rtl/>
        </w:rPr>
        <w:t>ממ"ג</w:t>
      </w:r>
      <w:proofErr w:type="spellEnd"/>
      <w:r w:rsidRPr="00F24C70">
        <w:rPr>
          <w:rFonts w:cs="David"/>
          <w:sz w:val="24"/>
          <w:szCs w:val="24"/>
          <w:rtl/>
        </w:rPr>
        <w:t xml:space="preserve"> </w:t>
      </w:r>
      <w:r w:rsidRPr="00F719D8">
        <w:rPr>
          <w:rFonts w:cs="David"/>
          <w:sz w:val="24"/>
          <w:szCs w:val="24"/>
          <w:rtl/>
        </w:rPr>
        <w:t>המפוזרים</w:t>
      </w:r>
      <w:r>
        <w:rPr>
          <w:rFonts w:cs="David" w:hint="cs"/>
          <w:sz w:val="24"/>
          <w:szCs w:val="24"/>
          <w:rtl/>
        </w:rPr>
        <w:t xml:space="preserve"> והמצויים</w:t>
      </w:r>
      <w:r w:rsidRPr="00F24C70">
        <w:rPr>
          <w:rFonts w:cs="David"/>
          <w:sz w:val="24"/>
          <w:szCs w:val="24"/>
          <w:rtl/>
        </w:rPr>
        <w:t xml:space="preserve"> כיום במערכות השונות,</w:t>
      </w:r>
      <w:r>
        <w:rPr>
          <w:rFonts w:cs="David" w:hint="cs"/>
          <w:sz w:val="24"/>
          <w:szCs w:val="24"/>
          <w:rtl/>
        </w:rPr>
        <w:t xml:space="preserve"> </w:t>
      </w:r>
      <w:r w:rsidRPr="00F24C70">
        <w:rPr>
          <w:rFonts w:cs="David"/>
          <w:sz w:val="24"/>
          <w:szCs w:val="24"/>
          <w:rtl/>
        </w:rPr>
        <w:t xml:space="preserve">לצורך ניהול ומעקב אחר </w:t>
      </w:r>
      <w:r w:rsidRPr="00F24C70">
        <w:rPr>
          <w:rFonts w:cs="David" w:hint="cs"/>
          <w:sz w:val="24"/>
          <w:szCs w:val="24"/>
          <w:rtl/>
        </w:rPr>
        <w:t>השינויים</w:t>
      </w:r>
      <w:r>
        <w:rPr>
          <w:rFonts w:cs="David" w:hint="cs"/>
          <w:sz w:val="24"/>
          <w:szCs w:val="24"/>
          <w:rtl/>
        </w:rPr>
        <w:t xml:space="preserve"> בשטח</w:t>
      </w:r>
      <w:r w:rsidRPr="00F24C70">
        <w:rPr>
          <w:rFonts w:cs="David" w:hint="cs"/>
          <w:sz w:val="24"/>
          <w:szCs w:val="24"/>
          <w:rtl/>
        </w:rPr>
        <w:t xml:space="preserve"> וסטטוס  </w:t>
      </w:r>
      <w:r>
        <w:rPr>
          <w:rFonts w:cs="David" w:hint="cs"/>
          <w:sz w:val="24"/>
          <w:szCs w:val="24"/>
          <w:rtl/>
        </w:rPr>
        <w:t xml:space="preserve">משפטי /תכנוני </w:t>
      </w:r>
      <w:r w:rsidRPr="00F24C70">
        <w:rPr>
          <w:rFonts w:cs="David"/>
          <w:sz w:val="24"/>
          <w:szCs w:val="24"/>
          <w:rtl/>
        </w:rPr>
        <w:t>באופן יעיל ומדויק. כמו כן, ניתן יהיה להשתמש בטכנולוגיה זו</w:t>
      </w:r>
      <w:r>
        <w:rPr>
          <w:rFonts w:cs="David" w:hint="cs"/>
          <w:sz w:val="24"/>
          <w:szCs w:val="24"/>
          <w:rtl/>
        </w:rPr>
        <w:t xml:space="preserve"> למיצוי מידע  ו</w:t>
      </w:r>
      <w:r w:rsidRPr="00F24C70">
        <w:rPr>
          <w:rFonts w:cs="David"/>
          <w:sz w:val="24"/>
          <w:szCs w:val="24"/>
          <w:rtl/>
        </w:rPr>
        <w:t xml:space="preserve">למיפוי המצב הקיים והמשתנה בזמן קצר </w:t>
      </w:r>
      <w:r w:rsidRPr="00F24C70">
        <w:rPr>
          <w:rFonts w:cs="David" w:hint="cs"/>
          <w:sz w:val="24"/>
          <w:szCs w:val="24"/>
          <w:rtl/>
        </w:rPr>
        <w:t>לרבות אפשרות פיענוח תצ"א</w:t>
      </w:r>
      <w:r w:rsidR="00B26EB9">
        <w:rPr>
          <w:rFonts w:cs="David" w:hint="cs"/>
          <w:sz w:val="24"/>
          <w:szCs w:val="24"/>
          <w:rtl/>
        </w:rPr>
        <w:t xml:space="preserve"> ו/או </w:t>
      </w:r>
      <w:proofErr w:type="spellStart"/>
      <w:r w:rsidR="00B26EB9">
        <w:rPr>
          <w:rFonts w:cs="David" w:hint="cs"/>
          <w:sz w:val="24"/>
          <w:szCs w:val="24"/>
          <w:rtl/>
        </w:rPr>
        <w:t>תצ"ל</w:t>
      </w:r>
      <w:proofErr w:type="spellEnd"/>
      <w:r w:rsidRPr="00F24C70">
        <w:rPr>
          <w:rFonts w:cs="David"/>
          <w:sz w:val="24"/>
          <w:szCs w:val="24"/>
          <w:rtl/>
        </w:rPr>
        <w:t xml:space="preserve">. </w:t>
      </w:r>
      <w:r>
        <w:rPr>
          <w:rFonts w:cs="David" w:hint="cs"/>
          <w:sz w:val="24"/>
          <w:szCs w:val="24"/>
          <w:rtl/>
        </w:rPr>
        <w:t xml:space="preserve">המענה על </w:t>
      </w:r>
      <w:r>
        <w:rPr>
          <w:rFonts w:cs="David" w:hint="cs"/>
          <w:sz w:val="24"/>
          <w:szCs w:val="24"/>
        </w:rPr>
        <w:t>RFI</w:t>
      </w:r>
      <w:r>
        <w:rPr>
          <w:rFonts w:cs="David" w:hint="cs"/>
          <w:sz w:val="24"/>
          <w:szCs w:val="24"/>
          <w:rtl/>
        </w:rPr>
        <w:t xml:space="preserve"> יאפשר בחינת</w:t>
      </w:r>
      <w:r w:rsidRPr="00F24C70">
        <w:rPr>
          <w:rFonts w:cs="David"/>
          <w:sz w:val="24"/>
          <w:szCs w:val="24"/>
          <w:rtl/>
        </w:rPr>
        <w:t xml:space="preserve"> </w:t>
      </w:r>
      <w:r w:rsidRPr="00F24C70">
        <w:rPr>
          <w:rFonts w:cs="David" w:hint="cs"/>
          <w:sz w:val="24"/>
          <w:szCs w:val="24"/>
          <w:rtl/>
        </w:rPr>
        <w:t>מוצרים</w:t>
      </w:r>
      <w:r w:rsidRPr="00F24C70">
        <w:rPr>
          <w:rFonts w:cs="David"/>
          <w:sz w:val="24"/>
          <w:szCs w:val="24"/>
          <w:rtl/>
        </w:rPr>
        <w:t xml:space="preserve"> וחידושים בתחומי</w:t>
      </w:r>
      <w:r>
        <w:rPr>
          <w:rFonts w:cs="David" w:hint="cs"/>
          <w:sz w:val="24"/>
          <w:szCs w:val="24"/>
          <w:rtl/>
        </w:rPr>
        <w:t xml:space="preserve"> השירותים</w:t>
      </w:r>
      <w:r w:rsidRPr="00F24C70">
        <w:rPr>
          <w:rFonts w:cs="David"/>
          <w:sz w:val="24"/>
          <w:szCs w:val="24"/>
          <w:rtl/>
        </w:rPr>
        <w:t xml:space="preserve"> החומרה והתוכנה במטרה לסייע לרשות בהקמת המערכת הנדרשת.</w:t>
      </w:r>
      <w:r w:rsidRPr="00F24C70">
        <w:rPr>
          <w:rFonts w:ascii="Tahoma" w:hAnsi="Tahoma" w:cs="David" w:hint="cs"/>
          <w:sz w:val="24"/>
          <w:szCs w:val="24"/>
          <w:rtl/>
        </w:rPr>
        <w:t>"</w:t>
      </w:r>
    </w:p>
    <w:p w14:paraId="09D2CAFF" w14:textId="77777777" w:rsidR="00DA3426" w:rsidRPr="00C1647F" w:rsidRDefault="00DA3426" w:rsidP="00DA3426">
      <w:pPr>
        <w:spacing w:after="0" w:line="267" w:lineRule="auto"/>
        <w:ind w:right="-284"/>
        <w:rPr>
          <w:rFonts w:ascii="Tahoma" w:hAnsi="Tahoma" w:cs="David"/>
          <w:sz w:val="24"/>
          <w:szCs w:val="24"/>
          <w:rtl/>
        </w:rPr>
      </w:pPr>
      <w:r w:rsidRPr="00290F54">
        <w:rPr>
          <w:noProof/>
        </w:rPr>
        <w:t xml:space="preserve"> </w:t>
      </w:r>
    </w:p>
    <w:p w14:paraId="76C24A03" w14:textId="77777777" w:rsidR="00DA3426" w:rsidRDefault="00DA3426" w:rsidP="00DA3426">
      <w:pPr>
        <w:spacing w:after="0" w:line="276" w:lineRule="auto"/>
        <w:ind w:right="-284"/>
        <w:jc w:val="both"/>
        <w:rPr>
          <w:rFonts w:ascii="Tahoma" w:hAnsi="Tahoma" w:cs="Tahoma"/>
          <w:rtl/>
        </w:rPr>
      </w:pPr>
      <w:r>
        <w:rPr>
          <w:rFonts w:ascii="Tahoma" w:hAnsi="Tahoma" w:cs="Tahoma" w:hint="cs"/>
          <w:rtl/>
        </w:rPr>
        <w:t xml:space="preserve">דוגמה </w:t>
      </w:r>
      <w:r>
        <w:rPr>
          <w:rFonts w:ascii="Tahoma" w:hAnsi="Tahoma" w:cs="Tahoma" w:hint="cs"/>
        </w:rPr>
        <w:t>CRM</w:t>
      </w:r>
      <w:r>
        <w:rPr>
          <w:rFonts w:ascii="Tahoma" w:hAnsi="Tahoma" w:cs="Tahoma" w:hint="cs"/>
          <w:rtl/>
        </w:rPr>
        <w:t xml:space="preserve"> קיים </w:t>
      </w:r>
    </w:p>
    <w:p w14:paraId="169E49D5" w14:textId="77777777" w:rsidR="00DA3426" w:rsidRDefault="00DA3426" w:rsidP="00DA3426">
      <w:pPr>
        <w:bidi w:val="0"/>
        <w:rPr>
          <w:rFonts w:ascii="Arial" w:hAnsi="Arial" w:cs="David"/>
          <w:b/>
          <w:bCs/>
        </w:rPr>
      </w:pPr>
      <w:r>
        <w:rPr>
          <w:noProof/>
        </w:rPr>
        <w:drawing>
          <wp:anchor distT="0" distB="0" distL="114300" distR="114300" simplePos="0" relativeHeight="251659264" behindDoc="0" locked="0" layoutInCell="1" allowOverlap="1" wp14:anchorId="313F38C5" wp14:editId="6171AE55">
            <wp:simplePos x="0" y="0"/>
            <wp:positionH relativeFrom="margin">
              <wp:align>right</wp:align>
            </wp:positionH>
            <wp:positionV relativeFrom="paragraph">
              <wp:posOffset>11430</wp:posOffset>
            </wp:positionV>
            <wp:extent cx="3884930" cy="1950085"/>
            <wp:effectExtent l="0" t="0" r="1270" b="0"/>
            <wp:wrapNone/>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84930" cy="19500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David"/>
          <w:b/>
          <w:bCs/>
        </w:rPr>
        <w:br w:type="page"/>
      </w:r>
    </w:p>
    <w:p w14:paraId="518323DB" w14:textId="77777777" w:rsidR="00DA3426" w:rsidRDefault="00DA3426" w:rsidP="00DA3426">
      <w:pPr>
        <w:numPr>
          <w:ilvl w:val="0"/>
          <w:numId w:val="12"/>
        </w:numPr>
        <w:spacing w:after="0" w:line="360" w:lineRule="auto"/>
        <w:rPr>
          <w:rFonts w:ascii="Arial" w:hAnsi="Arial" w:cs="David"/>
          <w:b/>
          <w:bCs/>
        </w:rPr>
      </w:pPr>
      <w:r w:rsidRPr="007D5C4D">
        <w:rPr>
          <w:rFonts w:ascii="Arial" w:hAnsi="Arial" w:cs="David" w:hint="cs"/>
          <w:b/>
          <w:bCs/>
          <w:u w:val="single"/>
          <w:rtl/>
        </w:rPr>
        <w:t>השירות</w:t>
      </w:r>
      <w:r w:rsidRPr="007D5C4D">
        <w:rPr>
          <w:rFonts w:ascii="Arial" w:hAnsi="Arial" w:cs="David"/>
          <w:b/>
          <w:bCs/>
          <w:u w:val="single"/>
          <w:rtl/>
        </w:rPr>
        <w:t xml:space="preserve"> </w:t>
      </w:r>
      <w:r w:rsidRPr="007D5C4D">
        <w:rPr>
          <w:rFonts w:ascii="Arial" w:hAnsi="Arial" w:cs="David" w:hint="cs"/>
          <w:b/>
          <w:bCs/>
          <w:u w:val="single"/>
          <w:rtl/>
        </w:rPr>
        <w:t>המבוקש</w:t>
      </w:r>
      <w:r w:rsidRPr="004A3825">
        <w:rPr>
          <w:rFonts w:ascii="Arial" w:hAnsi="Arial" w:cs="David"/>
          <w:b/>
          <w:bCs/>
          <w:rtl/>
        </w:rPr>
        <w:t xml:space="preserve"> ‏</w:t>
      </w:r>
    </w:p>
    <w:p w14:paraId="2F035A3B" w14:textId="043B7FD6" w:rsidR="00DA3426" w:rsidRPr="004A3825" w:rsidRDefault="00DA3426" w:rsidP="007C11CB">
      <w:pPr>
        <w:spacing w:after="0" w:line="360" w:lineRule="auto"/>
        <w:ind w:left="360"/>
        <w:rPr>
          <w:rFonts w:ascii="Arial" w:hAnsi="Arial" w:cs="David"/>
          <w:b/>
          <w:bCs/>
          <w:rtl/>
        </w:rPr>
      </w:pPr>
      <w:r w:rsidRPr="004A3825">
        <w:rPr>
          <w:rFonts w:ascii="Arial" w:hAnsi="Arial" w:cs="David" w:hint="cs"/>
          <w:b/>
          <w:bCs/>
          <w:rtl/>
        </w:rPr>
        <w:t>הרשות</w:t>
      </w:r>
      <w:r w:rsidRPr="004A3825">
        <w:rPr>
          <w:rFonts w:ascii="Arial" w:hAnsi="Arial" w:cs="David"/>
          <w:b/>
          <w:bCs/>
          <w:rtl/>
        </w:rPr>
        <w:t xml:space="preserve"> </w:t>
      </w:r>
      <w:r w:rsidRPr="004A3825">
        <w:rPr>
          <w:rFonts w:ascii="Arial" w:hAnsi="Arial" w:cs="David" w:hint="cs"/>
          <w:b/>
          <w:bCs/>
          <w:rtl/>
        </w:rPr>
        <w:t>מעוניינת</w:t>
      </w:r>
      <w:r w:rsidRPr="004A3825">
        <w:rPr>
          <w:rFonts w:ascii="Arial" w:hAnsi="Arial" w:cs="David"/>
          <w:b/>
          <w:bCs/>
          <w:rtl/>
        </w:rPr>
        <w:t xml:space="preserve"> </w:t>
      </w:r>
      <w:r w:rsidRPr="004A3825">
        <w:rPr>
          <w:rFonts w:ascii="Arial" w:hAnsi="Arial" w:cs="David" w:hint="cs"/>
          <w:b/>
          <w:bCs/>
          <w:rtl/>
        </w:rPr>
        <w:t>בקבלת</w:t>
      </w:r>
      <w:r w:rsidRPr="004A3825">
        <w:rPr>
          <w:rFonts w:ascii="Arial" w:hAnsi="Arial" w:cs="David"/>
          <w:b/>
          <w:bCs/>
          <w:rtl/>
        </w:rPr>
        <w:t xml:space="preserve"> </w:t>
      </w:r>
      <w:r w:rsidRPr="004A3825">
        <w:rPr>
          <w:rFonts w:ascii="Arial" w:hAnsi="Arial" w:cs="David" w:hint="cs"/>
          <w:b/>
          <w:bCs/>
          <w:rtl/>
        </w:rPr>
        <w:t>מידע</w:t>
      </w:r>
      <w:r w:rsidRPr="004A3825">
        <w:rPr>
          <w:rFonts w:ascii="Arial" w:hAnsi="Arial" w:cs="David"/>
          <w:b/>
          <w:bCs/>
          <w:rtl/>
        </w:rPr>
        <w:t xml:space="preserve"> </w:t>
      </w:r>
      <w:r w:rsidRPr="004A3825">
        <w:rPr>
          <w:rFonts w:ascii="Arial" w:hAnsi="Arial" w:cs="David" w:hint="cs"/>
          <w:b/>
          <w:bCs/>
          <w:rtl/>
        </w:rPr>
        <w:t>בדבר</w:t>
      </w:r>
      <w:r w:rsidRPr="004A3825">
        <w:rPr>
          <w:rFonts w:ascii="Arial" w:hAnsi="Arial" w:cs="David"/>
          <w:b/>
          <w:bCs/>
          <w:rtl/>
        </w:rPr>
        <w:t xml:space="preserve"> </w:t>
      </w:r>
      <w:r w:rsidRPr="004A3825">
        <w:rPr>
          <w:rFonts w:ascii="Arial" w:hAnsi="Arial" w:cs="David" w:hint="cs"/>
          <w:b/>
          <w:bCs/>
          <w:rtl/>
        </w:rPr>
        <w:t>נותני</w:t>
      </w:r>
      <w:r w:rsidRPr="004A3825">
        <w:rPr>
          <w:rFonts w:ascii="Arial" w:hAnsi="Arial" w:cs="David"/>
          <w:b/>
          <w:bCs/>
          <w:rtl/>
        </w:rPr>
        <w:t xml:space="preserve"> </w:t>
      </w:r>
      <w:r w:rsidRPr="004A3825">
        <w:rPr>
          <w:rFonts w:ascii="Arial" w:hAnsi="Arial" w:cs="David" w:hint="cs"/>
          <w:b/>
          <w:bCs/>
          <w:rtl/>
        </w:rPr>
        <w:t>שירותים</w:t>
      </w:r>
      <w:r w:rsidRPr="004A3825">
        <w:rPr>
          <w:rFonts w:ascii="Arial" w:hAnsi="Arial" w:cs="David"/>
          <w:b/>
          <w:bCs/>
          <w:rtl/>
        </w:rPr>
        <w:t xml:space="preserve"> </w:t>
      </w:r>
      <w:r w:rsidRPr="004A3825">
        <w:rPr>
          <w:rFonts w:ascii="Arial" w:hAnsi="Arial" w:cs="David" w:hint="cs"/>
          <w:b/>
          <w:bCs/>
          <w:rtl/>
        </w:rPr>
        <w:t>המעוניינים</w:t>
      </w:r>
      <w:r w:rsidRPr="004A3825">
        <w:rPr>
          <w:rFonts w:ascii="Arial" w:hAnsi="Arial" w:cs="David"/>
          <w:b/>
          <w:bCs/>
          <w:rtl/>
        </w:rPr>
        <w:t xml:space="preserve"> </w:t>
      </w:r>
      <w:r w:rsidRPr="004A3825">
        <w:rPr>
          <w:rFonts w:ascii="Arial" w:hAnsi="Arial" w:cs="David" w:hint="cs"/>
          <w:b/>
          <w:bCs/>
          <w:rtl/>
        </w:rPr>
        <w:t>לספק</w:t>
      </w:r>
      <w:r w:rsidRPr="004A3825">
        <w:rPr>
          <w:rFonts w:ascii="Arial" w:hAnsi="Arial" w:cs="David"/>
          <w:b/>
          <w:bCs/>
          <w:rtl/>
        </w:rPr>
        <w:t xml:space="preserve"> </w:t>
      </w:r>
      <w:r w:rsidRPr="004A3825">
        <w:rPr>
          <w:rFonts w:ascii="Arial" w:hAnsi="Arial" w:cs="David" w:hint="cs"/>
          <w:b/>
          <w:bCs/>
          <w:rtl/>
        </w:rPr>
        <w:t>שירותי</w:t>
      </w:r>
      <w:r w:rsidRPr="004A3825">
        <w:rPr>
          <w:rFonts w:ascii="Arial" w:hAnsi="Arial" w:cs="David"/>
          <w:b/>
          <w:bCs/>
          <w:rtl/>
        </w:rPr>
        <w:t xml:space="preserve"> </w:t>
      </w:r>
      <w:r w:rsidRPr="004A3825">
        <w:rPr>
          <w:rFonts w:ascii="Arial" w:hAnsi="Arial" w:cs="David" w:hint="cs"/>
          <w:b/>
          <w:bCs/>
          <w:rtl/>
        </w:rPr>
        <w:t>הקמת</w:t>
      </w:r>
      <w:r w:rsidRPr="004A3825">
        <w:rPr>
          <w:rFonts w:ascii="Arial" w:hAnsi="Arial" w:cs="David"/>
          <w:b/>
          <w:bCs/>
          <w:rtl/>
        </w:rPr>
        <w:t xml:space="preserve"> </w:t>
      </w:r>
      <w:r w:rsidRPr="004A3825">
        <w:rPr>
          <w:rFonts w:ascii="Arial" w:hAnsi="Arial" w:cs="David" w:hint="cs"/>
          <w:b/>
          <w:bCs/>
          <w:rtl/>
        </w:rPr>
        <w:t>מערכת</w:t>
      </w:r>
      <w:r w:rsidRPr="004A3825">
        <w:rPr>
          <w:rFonts w:ascii="Arial" w:hAnsi="Arial" w:cs="David"/>
          <w:b/>
          <w:bCs/>
          <w:rtl/>
        </w:rPr>
        <w:t xml:space="preserve"> ‏</w:t>
      </w:r>
      <w:r w:rsidRPr="005A67A4">
        <w:rPr>
          <w:rFonts w:ascii="Arial" w:hAnsi="Arial" w:cs="David" w:hint="cs"/>
          <w:b/>
          <w:bCs/>
          <w:u w:val="single"/>
          <w:rtl/>
        </w:rPr>
        <w:t>לקליטה</w:t>
      </w:r>
      <w:r w:rsidRPr="005A67A4">
        <w:rPr>
          <w:rFonts w:ascii="Arial" w:hAnsi="Arial" w:cs="David"/>
          <w:b/>
          <w:bCs/>
          <w:u w:val="single"/>
          <w:rtl/>
        </w:rPr>
        <w:t xml:space="preserve"> </w:t>
      </w:r>
      <w:r w:rsidRPr="005A67A4">
        <w:rPr>
          <w:rFonts w:ascii="Arial" w:hAnsi="Arial" w:cs="David" w:hint="cs"/>
          <w:b/>
          <w:bCs/>
          <w:u w:val="single"/>
          <w:rtl/>
        </w:rPr>
        <w:t>עיבוד</w:t>
      </w:r>
      <w:r w:rsidRPr="005A67A4">
        <w:rPr>
          <w:rFonts w:ascii="Arial" w:hAnsi="Arial" w:cs="David"/>
          <w:b/>
          <w:bCs/>
          <w:u w:val="single"/>
          <w:rtl/>
        </w:rPr>
        <w:t xml:space="preserve">, </w:t>
      </w:r>
      <w:r w:rsidRPr="005A67A4">
        <w:rPr>
          <w:rFonts w:ascii="Arial" w:hAnsi="Arial" w:cs="David" w:hint="cs"/>
          <w:b/>
          <w:bCs/>
          <w:u w:val="single"/>
          <w:rtl/>
        </w:rPr>
        <w:t>ניתוח</w:t>
      </w:r>
      <w:r w:rsidRPr="005A67A4">
        <w:rPr>
          <w:rFonts w:ascii="Arial" w:hAnsi="Arial" w:cs="David"/>
          <w:b/>
          <w:bCs/>
          <w:u w:val="single"/>
          <w:rtl/>
        </w:rPr>
        <w:t xml:space="preserve"> </w:t>
      </w:r>
      <w:r w:rsidRPr="005A67A4">
        <w:rPr>
          <w:rFonts w:ascii="Arial" w:hAnsi="Arial" w:cs="David" w:hint="cs"/>
          <w:b/>
          <w:bCs/>
          <w:u w:val="single"/>
          <w:rtl/>
        </w:rPr>
        <w:t>והצגת</w:t>
      </w:r>
      <w:r w:rsidRPr="005A67A4">
        <w:rPr>
          <w:rFonts w:ascii="Arial" w:hAnsi="Arial" w:cs="David"/>
          <w:b/>
          <w:bCs/>
          <w:u w:val="single"/>
          <w:rtl/>
        </w:rPr>
        <w:t xml:space="preserve"> </w:t>
      </w:r>
      <w:r w:rsidRPr="005A67A4">
        <w:rPr>
          <w:rFonts w:ascii="Arial" w:hAnsi="Arial" w:cs="David" w:hint="cs"/>
          <w:b/>
          <w:bCs/>
          <w:u w:val="single"/>
          <w:rtl/>
        </w:rPr>
        <w:t>מידע</w:t>
      </w:r>
      <w:r w:rsidRPr="005A67A4">
        <w:rPr>
          <w:rFonts w:ascii="Arial" w:hAnsi="Arial" w:cs="David"/>
          <w:b/>
          <w:bCs/>
          <w:u w:val="single"/>
          <w:rtl/>
        </w:rPr>
        <w:t xml:space="preserve"> </w:t>
      </w:r>
      <w:r>
        <w:rPr>
          <w:rFonts w:ascii="Arial" w:hAnsi="Arial" w:cs="David" w:hint="cs"/>
          <w:b/>
          <w:bCs/>
          <w:rtl/>
        </w:rPr>
        <w:t>ומידע גאוגרפי (</w:t>
      </w:r>
      <w:r>
        <w:rPr>
          <w:rFonts w:ascii="Arial" w:hAnsi="Arial" w:cs="David" w:hint="cs"/>
          <w:b/>
          <w:bCs/>
        </w:rPr>
        <w:t>GIS</w:t>
      </w:r>
      <w:r>
        <w:rPr>
          <w:rFonts w:ascii="Arial" w:hAnsi="Arial" w:cs="David" w:hint="cs"/>
          <w:b/>
          <w:bCs/>
          <w:rtl/>
        </w:rPr>
        <w:t xml:space="preserve">) </w:t>
      </w:r>
      <w:r w:rsidR="005F427F">
        <w:rPr>
          <w:rFonts w:ascii="Arial" w:hAnsi="Arial" w:cs="David" w:hint="cs"/>
          <w:b/>
          <w:bCs/>
          <w:rtl/>
        </w:rPr>
        <w:t xml:space="preserve">מבוססת </w:t>
      </w:r>
      <w:r w:rsidR="005F427F">
        <w:rPr>
          <w:rFonts w:ascii="Arial" w:hAnsi="Arial" w:cs="David" w:hint="cs"/>
          <w:b/>
          <w:bCs/>
        </w:rPr>
        <w:t xml:space="preserve">WEB </w:t>
      </w:r>
      <w:r w:rsidR="005F427F">
        <w:rPr>
          <w:rFonts w:ascii="Arial" w:hAnsi="Arial" w:cs="David" w:hint="cs"/>
          <w:b/>
          <w:bCs/>
          <w:rtl/>
        </w:rPr>
        <w:t xml:space="preserve"> בעלת </w:t>
      </w:r>
      <w:r>
        <w:rPr>
          <w:rFonts w:ascii="Arial" w:hAnsi="Arial" w:cs="David" w:hint="cs"/>
          <w:b/>
          <w:bCs/>
          <w:rtl/>
        </w:rPr>
        <w:t xml:space="preserve">יכולת מעקב אחר שינוים בשטח </w:t>
      </w:r>
      <w:r w:rsidR="007C11CB">
        <w:rPr>
          <w:rFonts w:ascii="Arial" w:hAnsi="Arial" w:cs="David" w:hint="cs"/>
          <w:b/>
          <w:bCs/>
          <w:rtl/>
        </w:rPr>
        <w:t xml:space="preserve"> </w:t>
      </w:r>
      <w:r>
        <w:rPr>
          <w:rFonts w:ascii="Arial" w:hAnsi="Arial" w:cs="David" w:hint="cs"/>
          <w:b/>
          <w:bCs/>
          <w:rtl/>
        </w:rPr>
        <w:t>ופענוח  של תצלומי אויר</w:t>
      </w:r>
      <w:r w:rsidR="005F427F">
        <w:rPr>
          <w:rFonts w:ascii="Arial" w:hAnsi="Arial" w:cs="David" w:hint="cs"/>
          <w:b/>
          <w:bCs/>
          <w:rtl/>
        </w:rPr>
        <w:t xml:space="preserve"> ו/או </w:t>
      </w:r>
      <w:proofErr w:type="spellStart"/>
      <w:r w:rsidR="005F427F">
        <w:rPr>
          <w:rFonts w:ascii="Arial" w:hAnsi="Arial" w:cs="David" w:hint="cs"/>
          <w:b/>
          <w:bCs/>
          <w:rtl/>
        </w:rPr>
        <w:t>לווין</w:t>
      </w:r>
      <w:proofErr w:type="spellEnd"/>
      <w:r w:rsidR="005F427F">
        <w:rPr>
          <w:rFonts w:ascii="Arial" w:hAnsi="Arial" w:cs="David" w:hint="cs"/>
          <w:b/>
          <w:bCs/>
          <w:rtl/>
        </w:rPr>
        <w:t xml:space="preserve"> ו/או רדאר </w:t>
      </w:r>
      <w:r w:rsidRPr="004A3825">
        <w:rPr>
          <w:rFonts w:ascii="Arial" w:hAnsi="Arial" w:cs="David"/>
          <w:b/>
          <w:bCs/>
          <w:rtl/>
        </w:rPr>
        <w:t xml:space="preserve"> </w:t>
      </w:r>
      <w:r w:rsidRPr="004A3825">
        <w:rPr>
          <w:rFonts w:ascii="Arial" w:hAnsi="Arial" w:cs="David" w:hint="cs"/>
          <w:b/>
          <w:bCs/>
          <w:rtl/>
        </w:rPr>
        <w:t>תוך</w:t>
      </w:r>
      <w:r w:rsidRPr="004A3825">
        <w:rPr>
          <w:rFonts w:ascii="Arial" w:hAnsi="Arial" w:cs="David"/>
          <w:b/>
          <w:bCs/>
          <w:rtl/>
        </w:rPr>
        <w:t xml:space="preserve"> </w:t>
      </w:r>
      <w:r w:rsidRPr="004A3825">
        <w:rPr>
          <w:rFonts w:ascii="Arial" w:hAnsi="Arial" w:cs="David" w:hint="cs"/>
          <w:b/>
          <w:bCs/>
          <w:rtl/>
        </w:rPr>
        <w:t>התייחסות</w:t>
      </w:r>
      <w:r w:rsidRPr="004A3825">
        <w:rPr>
          <w:rFonts w:ascii="Arial" w:hAnsi="Arial" w:cs="David"/>
          <w:b/>
          <w:bCs/>
          <w:rtl/>
        </w:rPr>
        <w:t xml:space="preserve"> </w:t>
      </w:r>
      <w:r w:rsidRPr="004A3825">
        <w:rPr>
          <w:rFonts w:ascii="Arial" w:hAnsi="Arial" w:cs="David" w:hint="cs"/>
          <w:b/>
          <w:bCs/>
          <w:rtl/>
        </w:rPr>
        <w:t>להיבטים</w:t>
      </w:r>
      <w:r w:rsidRPr="004A3825">
        <w:rPr>
          <w:rFonts w:ascii="Arial" w:hAnsi="Arial" w:cs="David"/>
          <w:b/>
          <w:bCs/>
          <w:rtl/>
        </w:rPr>
        <w:t xml:space="preserve"> </w:t>
      </w:r>
      <w:r w:rsidRPr="004A3825">
        <w:rPr>
          <w:rFonts w:ascii="Arial" w:hAnsi="Arial" w:cs="David" w:hint="cs"/>
          <w:b/>
          <w:bCs/>
          <w:rtl/>
        </w:rPr>
        <w:t>הבאים</w:t>
      </w:r>
      <w:r w:rsidRPr="004A3825">
        <w:rPr>
          <w:rFonts w:ascii="Arial" w:hAnsi="Arial" w:cs="David"/>
          <w:b/>
          <w:bCs/>
          <w:rtl/>
        </w:rPr>
        <w:t>: ‏</w:t>
      </w:r>
    </w:p>
    <w:p w14:paraId="2EA962D3" w14:textId="77777777" w:rsidR="00DA3426" w:rsidRPr="004A3825" w:rsidRDefault="00DA3426" w:rsidP="005F427F">
      <w:pPr>
        <w:spacing w:after="0" w:line="360" w:lineRule="auto"/>
        <w:ind w:left="360"/>
        <w:rPr>
          <w:rFonts w:ascii="Arial" w:hAnsi="Arial" w:cs="David"/>
          <w:b/>
          <w:bCs/>
          <w:rtl/>
        </w:rPr>
      </w:pPr>
      <w:r w:rsidRPr="004A3825">
        <w:rPr>
          <w:rFonts w:ascii="Arial" w:hAnsi="Arial" w:cs="David" w:hint="cs"/>
          <w:b/>
          <w:bCs/>
          <w:rtl/>
        </w:rPr>
        <w:t>מערכת</w:t>
      </w:r>
      <w:r w:rsidRPr="004A3825">
        <w:rPr>
          <w:rFonts w:ascii="Arial" w:hAnsi="Arial" w:cs="David"/>
          <w:b/>
          <w:bCs/>
          <w:rtl/>
        </w:rPr>
        <w:t xml:space="preserve"> </w:t>
      </w:r>
      <w:r w:rsidRPr="004A3825">
        <w:rPr>
          <w:rFonts w:ascii="Arial" w:hAnsi="Arial" w:cs="David" w:hint="cs"/>
          <w:b/>
          <w:bCs/>
          <w:rtl/>
        </w:rPr>
        <w:t>המבוססת</w:t>
      </w:r>
      <w:r w:rsidRPr="004A3825">
        <w:rPr>
          <w:rFonts w:ascii="Arial" w:hAnsi="Arial" w:cs="David"/>
          <w:b/>
          <w:bCs/>
          <w:rtl/>
        </w:rPr>
        <w:t xml:space="preserve"> </w:t>
      </w:r>
      <w:r w:rsidRPr="004A3825">
        <w:rPr>
          <w:rFonts w:ascii="Arial" w:hAnsi="Arial" w:cs="David" w:hint="cs"/>
          <w:b/>
          <w:bCs/>
          <w:rtl/>
        </w:rPr>
        <w:t>על</w:t>
      </w:r>
      <w:r w:rsidRPr="004A3825">
        <w:rPr>
          <w:rFonts w:ascii="Arial" w:hAnsi="Arial" w:cs="David"/>
          <w:b/>
          <w:bCs/>
          <w:rtl/>
        </w:rPr>
        <w:t xml:space="preserve"> </w:t>
      </w:r>
      <w:r w:rsidRPr="005A67A4">
        <w:rPr>
          <w:rFonts w:ascii="Arial" w:hAnsi="Arial" w:cs="David" w:hint="cs"/>
          <w:b/>
          <w:bCs/>
          <w:u w:val="single"/>
          <w:rtl/>
        </w:rPr>
        <w:t>תוכנ</w:t>
      </w:r>
      <w:r>
        <w:rPr>
          <w:rFonts w:ascii="Arial" w:hAnsi="Arial" w:cs="David" w:hint="cs"/>
          <w:b/>
          <w:bCs/>
          <w:u w:val="single"/>
          <w:rtl/>
        </w:rPr>
        <w:t>ו</w:t>
      </w:r>
      <w:r w:rsidRPr="005A67A4">
        <w:rPr>
          <w:rFonts w:ascii="Arial" w:hAnsi="Arial" w:cs="David" w:hint="cs"/>
          <w:b/>
          <w:bCs/>
          <w:u w:val="single"/>
          <w:rtl/>
        </w:rPr>
        <w:t>ת</w:t>
      </w:r>
      <w:r w:rsidRPr="005A67A4">
        <w:rPr>
          <w:rFonts w:ascii="Arial" w:hAnsi="Arial" w:cs="David"/>
          <w:b/>
          <w:bCs/>
          <w:u w:val="single"/>
          <w:rtl/>
        </w:rPr>
        <w:t xml:space="preserve"> </w:t>
      </w:r>
      <w:r>
        <w:rPr>
          <w:rFonts w:ascii="Arial" w:hAnsi="Arial" w:cs="David" w:hint="cs"/>
          <w:b/>
          <w:bCs/>
          <w:u w:val="single"/>
          <w:rtl/>
        </w:rPr>
        <w:t>ושירותים</w:t>
      </w:r>
      <w:r w:rsidRPr="004A3825">
        <w:rPr>
          <w:rFonts w:ascii="Arial" w:hAnsi="Arial" w:cs="David"/>
          <w:b/>
          <w:bCs/>
          <w:rtl/>
        </w:rPr>
        <w:t xml:space="preserve"> </w:t>
      </w:r>
      <w:r w:rsidRPr="004A3825">
        <w:rPr>
          <w:rFonts w:ascii="Arial" w:hAnsi="Arial" w:cs="David" w:hint="cs"/>
          <w:b/>
          <w:bCs/>
          <w:rtl/>
        </w:rPr>
        <w:t>המותקנת</w:t>
      </w:r>
      <w:r w:rsidRPr="004A3825">
        <w:rPr>
          <w:rFonts w:ascii="Arial" w:hAnsi="Arial" w:cs="David"/>
          <w:b/>
          <w:bCs/>
          <w:rtl/>
        </w:rPr>
        <w:t xml:space="preserve"> </w:t>
      </w:r>
      <w:r w:rsidRPr="004A3825">
        <w:rPr>
          <w:rFonts w:ascii="Arial" w:hAnsi="Arial" w:cs="David" w:hint="cs"/>
          <w:b/>
          <w:bCs/>
          <w:rtl/>
        </w:rPr>
        <w:t>בהצלחה</w:t>
      </w:r>
      <w:r w:rsidRPr="004A3825">
        <w:rPr>
          <w:rFonts w:ascii="Arial" w:hAnsi="Arial" w:cs="David"/>
          <w:b/>
          <w:bCs/>
          <w:rtl/>
        </w:rPr>
        <w:t xml:space="preserve"> </w:t>
      </w:r>
      <w:r w:rsidRPr="004A3825">
        <w:rPr>
          <w:rFonts w:ascii="Arial" w:hAnsi="Arial" w:cs="David" w:hint="cs"/>
          <w:b/>
          <w:bCs/>
          <w:rtl/>
        </w:rPr>
        <w:t>ב</w:t>
      </w:r>
      <w:r w:rsidRPr="004A3825">
        <w:rPr>
          <w:rFonts w:ascii="Arial" w:hAnsi="Arial" w:cs="David"/>
          <w:b/>
          <w:bCs/>
          <w:rtl/>
        </w:rPr>
        <w:t>-‏</w:t>
      </w:r>
      <w:r w:rsidRPr="004A3825">
        <w:rPr>
          <w:rFonts w:ascii="Arial" w:hAnsi="Arial" w:cs="David"/>
          <w:b/>
          <w:bCs/>
          <w:cs/>
        </w:rPr>
        <w:t>‎</w:t>
      </w:r>
      <w:r w:rsidR="005F427F">
        <w:rPr>
          <w:rFonts w:ascii="Arial" w:hAnsi="Arial" w:cs="David" w:hint="cs"/>
          <w:b/>
          <w:bCs/>
          <w:rtl/>
        </w:rPr>
        <w:t>5</w:t>
      </w:r>
      <w:r w:rsidRPr="004A3825">
        <w:rPr>
          <w:rFonts w:ascii="Arial" w:hAnsi="Arial" w:cs="David"/>
          <w:b/>
          <w:bCs/>
          <w:rtl/>
        </w:rPr>
        <w:t xml:space="preserve"> </w:t>
      </w:r>
      <w:r w:rsidRPr="004A3825">
        <w:rPr>
          <w:rFonts w:ascii="Arial" w:hAnsi="Arial" w:cs="David" w:hint="cs"/>
          <w:b/>
          <w:bCs/>
          <w:rtl/>
        </w:rPr>
        <w:t>השנים</w:t>
      </w:r>
      <w:r w:rsidRPr="004A3825">
        <w:rPr>
          <w:rFonts w:ascii="Arial" w:hAnsi="Arial" w:cs="David"/>
          <w:b/>
          <w:bCs/>
          <w:rtl/>
        </w:rPr>
        <w:t xml:space="preserve"> ‏</w:t>
      </w:r>
      <w:r w:rsidRPr="004A3825">
        <w:rPr>
          <w:rFonts w:ascii="Arial" w:hAnsi="Arial" w:cs="David" w:hint="cs"/>
          <w:b/>
          <w:bCs/>
          <w:rtl/>
        </w:rPr>
        <w:t>האחרונות</w:t>
      </w:r>
      <w:r w:rsidRPr="004A3825">
        <w:rPr>
          <w:rFonts w:ascii="Arial" w:hAnsi="Arial" w:cs="David"/>
          <w:b/>
          <w:bCs/>
          <w:rtl/>
        </w:rPr>
        <w:t>. ‏</w:t>
      </w:r>
    </w:p>
    <w:p w14:paraId="334106E1" w14:textId="77777777" w:rsidR="00DA3426" w:rsidRDefault="00DA3426" w:rsidP="00DA3426">
      <w:pPr>
        <w:spacing w:after="0" w:line="360" w:lineRule="auto"/>
        <w:ind w:left="360"/>
        <w:rPr>
          <w:rFonts w:ascii="Arial" w:hAnsi="Arial" w:cs="David"/>
          <w:b/>
          <w:bCs/>
          <w:rtl/>
        </w:rPr>
      </w:pPr>
      <w:r>
        <w:rPr>
          <w:rFonts w:ascii="Arial" w:hAnsi="Arial" w:cs="David" w:hint="cs"/>
          <w:b/>
          <w:bCs/>
          <w:rtl/>
        </w:rPr>
        <w:t xml:space="preserve">תומכת </w:t>
      </w:r>
      <w:r w:rsidRPr="005A67A4">
        <w:rPr>
          <w:rFonts w:ascii="Arial" w:hAnsi="Arial" w:cs="David" w:hint="cs"/>
          <w:b/>
          <w:bCs/>
          <w:u w:val="single"/>
          <w:rtl/>
        </w:rPr>
        <w:t>בקליטת</w:t>
      </w:r>
      <w:r w:rsidRPr="005A67A4">
        <w:rPr>
          <w:rFonts w:ascii="Arial" w:hAnsi="Arial" w:cs="David"/>
          <w:b/>
          <w:bCs/>
          <w:u w:val="single"/>
          <w:rtl/>
        </w:rPr>
        <w:t xml:space="preserve"> </w:t>
      </w:r>
      <w:r w:rsidRPr="005A67A4">
        <w:rPr>
          <w:rFonts w:ascii="Arial" w:hAnsi="Arial" w:cs="David" w:hint="cs"/>
          <w:b/>
          <w:bCs/>
          <w:u w:val="single"/>
          <w:rtl/>
        </w:rPr>
        <w:t>קבצי מידע</w:t>
      </w:r>
      <w:r w:rsidRPr="005A67A4">
        <w:rPr>
          <w:rFonts w:ascii="Arial" w:hAnsi="Arial" w:cs="David"/>
          <w:b/>
          <w:bCs/>
          <w:u w:val="single"/>
          <w:rtl/>
        </w:rPr>
        <w:t xml:space="preserve"> </w:t>
      </w:r>
      <w:r>
        <w:rPr>
          <w:rFonts w:ascii="Arial" w:hAnsi="Arial" w:cs="David" w:hint="cs"/>
          <w:b/>
          <w:bCs/>
          <w:rtl/>
        </w:rPr>
        <w:t xml:space="preserve">ומיקום שונים </w:t>
      </w:r>
      <w:r w:rsidRPr="004A3825">
        <w:rPr>
          <w:rFonts w:ascii="Arial" w:hAnsi="Arial" w:cs="David"/>
          <w:b/>
          <w:bCs/>
          <w:rtl/>
        </w:rPr>
        <w:t xml:space="preserve"> </w:t>
      </w:r>
      <w:r>
        <w:rPr>
          <w:rFonts w:ascii="Arial" w:hAnsi="Arial" w:cs="David" w:hint="cs"/>
          <w:b/>
          <w:bCs/>
          <w:rtl/>
        </w:rPr>
        <w:t xml:space="preserve">לדוגמה|: </w:t>
      </w:r>
      <w:r w:rsidRPr="004A3825">
        <w:rPr>
          <w:rFonts w:ascii="Arial" w:hAnsi="Arial" w:cs="David" w:hint="cs"/>
          <w:b/>
          <w:bCs/>
          <w:rtl/>
        </w:rPr>
        <w:t>אקסל</w:t>
      </w:r>
      <w:r w:rsidRPr="004A3825">
        <w:rPr>
          <w:rFonts w:ascii="Arial" w:hAnsi="Arial" w:cs="David"/>
          <w:b/>
          <w:bCs/>
          <w:rtl/>
        </w:rPr>
        <w:t xml:space="preserve"> ‏</w:t>
      </w:r>
      <w:r w:rsidRPr="004A3825">
        <w:rPr>
          <w:rFonts w:ascii="Arial" w:hAnsi="Arial" w:cs="David"/>
          <w:b/>
          <w:bCs/>
        </w:rPr>
        <w:t xml:space="preserve">XML </w:t>
      </w:r>
      <w:r w:rsidRPr="004A3825">
        <w:rPr>
          <w:rFonts w:ascii="Arial" w:hAnsi="Arial" w:cs="David"/>
          <w:b/>
          <w:bCs/>
          <w:cs/>
        </w:rPr>
        <w:t>‎</w:t>
      </w:r>
      <w:r w:rsidRPr="004A3825">
        <w:rPr>
          <w:rFonts w:ascii="Arial" w:hAnsi="Arial" w:cs="David"/>
          <w:b/>
          <w:bCs/>
          <w:rtl/>
        </w:rPr>
        <w:t xml:space="preserve">‏ </w:t>
      </w:r>
      <w:r>
        <w:rPr>
          <w:rFonts w:ascii="Arial" w:hAnsi="Arial" w:cs="David" w:hint="cs"/>
          <w:b/>
          <w:bCs/>
          <w:rtl/>
        </w:rPr>
        <w:t xml:space="preserve"> </w:t>
      </w:r>
      <w:r>
        <w:rPr>
          <w:rFonts w:ascii="Arial" w:hAnsi="Arial" w:cs="David" w:hint="cs"/>
          <w:b/>
          <w:bCs/>
        </w:rPr>
        <w:t>S</w:t>
      </w:r>
      <w:r>
        <w:rPr>
          <w:rFonts w:ascii="Arial" w:hAnsi="Arial" w:cs="David"/>
          <w:b/>
          <w:bCs/>
        </w:rPr>
        <w:t>HP</w:t>
      </w:r>
      <w:r>
        <w:rPr>
          <w:rFonts w:ascii="Arial" w:hAnsi="Arial" w:cs="David" w:hint="cs"/>
          <w:b/>
          <w:bCs/>
          <w:rtl/>
        </w:rPr>
        <w:t xml:space="preserve"> </w:t>
      </w:r>
      <w:r>
        <w:rPr>
          <w:rFonts w:ascii="Arial" w:hAnsi="Arial" w:cs="David"/>
          <w:b/>
          <w:bCs/>
        </w:rPr>
        <w:t xml:space="preserve">CSV </w:t>
      </w:r>
      <w:r w:rsidRPr="004A3825">
        <w:rPr>
          <w:rFonts w:ascii="Arial" w:hAnsi="Arial" w:cs="David"/>
          <w:b/>
          <w:bCs/>
          <w:rtl/>
        </w:rPr>
        <w:t>,</w:t>
      </w:r>
      <w:r>
        <w:rPr>
          <w:rFonts w:ascii="Arial" w:hAnsi="Arial" w:cs="David" w:hint="cs"/>
          <w:b/>
          <w:bCs/>
          <w:rtl/>
        </w:rPr>
        <w:t xml:space="preserve"> </w:t>
      </w:r>
      <w:r>
        <w:rPr>
          <w:rFonts w:ascii="Arial" w:hAnsi="Arial" w:cs="David" w:hint="cs"/>
          <w:b/>
          <w:bCs/>
        </w:rPr>
        <w:t>DOC</w:t>
      </w:r>
      <w:r>
        <w:rPr>
          <w:rFonts w:ascii="Arial" w:hAnsi="Arial" w:cs="David" w:hint="cs"/>
          <w:b/>
          <w:bCs/>
          <w:rtl/>
        </w:rPr>
        <w:t xml:space="preserve"> </w:t>
      </w:r>
      <w:r>
        <w:rPr>
          <w:rFonts w:ascii="Arial" w:hAnsi="Arial" w:cs="David" w:hint="cs"/>
          <w:b/>
          <w:bCs/>
        </w:rPr>
        <w:t>PDF</w:t>
      </w:r>
      <w:r>
        <w:rPr>
          <w:rFonts w:ascii="Arial" w:hAnsi="Arial" w:cs="David" w:hint="cs"/>
          <w:b/>
          <w:bCs/>
          <w:rtl/>
        </w:rPr>
        <w:t xml:space="preserve"> </w:t>
      </w:r>
    </w:p>
    <w:p w14:paraId="60B1B17D" w14:textId="77777777" w:rsidR="00DA3426" w:rsidRDefault="00DA3426" w:rsidP="00DA3426">
      <w:pPr>
        <w:spacing w:after="0" w:line="360" w:lineRule="auto"/>
        <w:ind w:left="360"/>
        <w:rPr>
          <w:rFonts w:ascii="Arial" w:hAnsi="Arial" w:cs="David"/>
          <w:b/>
          <w:bCs/>
          <w:rtl/>
        </w:rPr>
      </w:pPr>
      <w:r w:rsidRPr="004A3825">
        <w:rPr>
          <w:rFonts w:ascii="Arial" w:hAnsi="Arial" w:cs="David"/>
          <w:b/>
          <w:bCs/>
          <w:rtl/>
        </w:rPr>
        <w:t xml:space="preserve"> </w:t>
      </w:r>
      <w:r w:rsidRPr="005A67A4">
        <w:rPr>
          <w:rFonts w:ascii="Arial" w:hAnsi="Arial" w:cs="David" w:hint="cs"/>
          <w:b/>
          <w:bCs/>
          <w:u w:val="single"/>
          <w:rtl/>
        </w:rPr>
        <w:t>טיוב</w:t>
      </w:r>
      <w:r w:rsidRPr="005A67A4">
        <w:rPr>
          <w:rFonts w:ascii="Arial" w:hAnsi="Arial" w:cs="David"/>
          <w:b/>
          <w:bCs/>
          <w:u w:val="single"/>
          <w:rtl/>
        </w:rPr>
        <w:t xml:space="preserve"> </w:t>
      </w:r>
      <w:r w:rsidRPr="005A67A4">
        <w:rPr>
          <w:rFonts w:ascii="Arial" w:hAnsi="Arial" w:cs="David" w:hint="cs"/>
          <w:b/>
          <w:bCs/>
          <w:u w:val="single"/>
          <w:rtl/>
        </w:rPr>
        <w:t>הקבצים</w:t>
      </w:r>
      <w:r w:rsidRPr="004A3825">
        <w:rPr>
          <w:rFonts w:ascii="Arial" w:hAnsi="Arial" w:cs="David"/>
          <w:b/>
          <w:bCs/>
          <w:rtl/>
        </w:rPr>
        <w:t xml:space="preserve">, </w:t>
      </w:r>
      <w:r w:rsidRPr="005A67A4">
        <w:rPr>
          <w:rFonts w:ascii="Arial" w:hAnsi="Arial" w:cs="David" w:hint="cs"/>
          <w:b/>
          <w:bCs/>
          <w:u w:val="single"/>
          <w:rtl/>
        </w:rPr>
        <w:t>תיקופם</w:t>
      </w:r>
      <w:r w:rsidRPr="005A67A4">
        <w:rPr>
          <w:rFonts w:ascii="Arial" w:hAnsi="Arial" w:cs="David"/>
          <w:b/>
          <w:bCs/>
          <w:u w:val="single"/>
          <w:rtl/>
        </w:rPr>
        <w:t xml:space="preserve"> </w:t>
      </w:r>
      <w:r w:rsidRPr="005A67A4">
        <w:rPr>
          <w:rFonts w:ascii="Arial" w:hAnsi="Arial" w:cs="David" w:hint="cs"/>
          <w:b/>
          <w:bCs/>
          <w:u w:val="single"/>
          <w:rtl/>
        </w:rPr>
        <w:t>והעברתם</w:t>
      </w:r>
      <w:r w:rsidRPr="005A67A4">
        <w:rPr>
          <w:rFonts w:ascii="Arial" w:hAnsi="Arial" w:cs="David"/>
          <w:b/>
          <w:bCs/>
          <w:u w:val="single"/>
          <w:rtl/>
        </w:rPr>
        <w:t xml:space="preserve"> </w:t>
      </w:r>
      <w:r w:rsidRPr="005A67A4">
        <w:rPr>
          <w:rFonts w:ascii="Arial" w:hAnsi="Arial" w:cs="David" w:hint="cs"/>
          <w:b/>
          <w:bCs/>
          <w:u w:val="single"/>
          <w:rtl/>
        </w:rPr>
        <w:t>לבסיס</w:t>
      </w:r>
      <w:r w:rsidRPr="005A67A4">
        <w:rPr>
          <w:rFonts w:ascii="Arial" w:hAnsi="Arial" w:cs="David"/>
          <w:b/>
          <w:bCs/>
          <w:u w:val="single"/>
          <w:rtl/>
        </w:rPr>
        <w:t xml:space="preserve"> </w:t>
      </w:r>
      <w:r w:rsidRPr="005A67A4">
        <w:rPr>
          <w:rFonts w:ascii="Arial" w:hAnsi="Arial" w:cs="David" w:hint="cs"/>
          <w:b/>
          <w:bCs/>
          <w:u w:val="single"/>
          <w:rtl/>
        </w:rPr>
        <w:t>נתונים</w:t>
      </w:r>
      <w:r w:rsidRPr="005A67A4">
        <w:rPr>
          <w:rFonts w:ascii="Arial" w:hAnsi="Arial" w:cs="David"/>
          <w:b/>
          <w:bCs/>
          <w:u w:val="single"/>
          <w:rtl/>
        </w:rPr>
        <w:t xml:space="preserve"> </w:t>
      </w:r>
      <w:r w:rsidRPr="005A67A4">
        <w:rPr>
          <w:rFonts w:ascii="Arial" w:hAnsi="Arial" w:cs="David" w:hint="cs"/>
          <w:b/>
          <w:bCs/>
          <w:u w:val="single"/>
          <w:rtl/>
        </w:rPr>
        <w:t>מרכזי</w:t>
      </w:r>
      <w:r w:rsidRPr="004A3825">
        <w:rPr>
          <w:rFonts w:ascii="Arial" w:hAnsi="Arial" w:cs="David"/>
          <w:b/>
          <w:bCs/>
          <w:rtl/>
        </w:rPr>
        <w:t xml:space="preserve">, </w:t>
      </w:r>
      <w:r w:rsidRPr="004A3825">
        <w:rPr>
          <w:rFonts w:ascii="Arial" w:hAnsi="Arial" w:cs="David" w:hint="cs"/>
          <w:b/>
          <w:bCs/>
          <w:rtl/>
        </w:rPr>
        <w:t>והטמעה</w:t>
      </w:r>
      <w:r w:rsidRPr="004A3825">
        <w:rPr>
          <w:rFonts w:ascii="Arial" w:hAnsi="Arial" w:cs="David"/>
          <w:b/>
          <w:bCs/>
          <w:rtl/>
        </w:rPr>
        <w:t xml:space="preserve"> </w:t>
      </w:r>
      <w:r w:rsidRPr="004A3825">
        <w:rPr>
          <w:rFonts w:ascii="Arial" w:hAnsi="Arial" w:cs="David" w:hint="cs"/>
          <w:b/>
          <w:bCs/>
          <w:rtl/>
        </w:rPr>
        <w:t>של</w:t>
      </w:r>
      <w:r w:rsidRPr="004A3825">
        <w:rPr>
          <w:rFonts w:ascii="Arial" w:hAnsi="Arial" w:cs="David"/>
          <w:b/>
          <w:bCs/>
          <w:rtl/>
        </w:rPr>
        <w:t xml:space="preserve"> </w:t>
      </w:r>
      <w:r w:rsidRPr="004A3825">
        <w:rPr>
          <w:rFonts w:ascii="Arial" w:hAnsi="Arial" w:cs="David" w:hint="cs"/>
          <w:b/>
          <w:bCs/>
          <w:rtl/>
        </w:rPr>
        <w:t>תהליכי</w:t>
      </w:r>
      <w:r w:rsidRPr="004A3825">
        <w:rPr>
          <w:rFonts w:ascii="Arial" w:hAnsi="Arial" w:cs="David"/>
          <w:b/>
          <w:bCs/>
          <w:rtl/>
        </w:rPr>
        <w:t xml:space="preserve"> </w:t>
      </w:r>
      <w:r w:rsidRPr="004A3825">
        <w:rPr>
          <w:rFonts w:ascii="Arial" w:hAnsi="Arial" w:cs="David" w:hint="cs"/>
          <w:b/>
          <w:bCs/>
          <w:rtl/>
        </w:rPr>
        <w:t>עיבוד</w:t>
      </w:r>
      <w:r w:rsidRPr="004A3825">
        <w:rPr>
          <w:rFonts w:ascii="Arial" w:hAnsi="Arial" w:cs="David"/>
          <w:b/>
          <w:bCs/>
          <w:rtl/>
        </w:rPr>
        <w:t xml:space="preserve"> </w:t>
      </w:r>
      <w:r w:rsidRPr="004A3825">
        <w:rPr>
          <w:rFonts w:ascii="Arial" w:hAnsi="Arial" w:cs="David" w:hint="cs"/>
          <w:b/>
          <w:bCs/>
          <w:rtl/>
        </w:rPr>
        <w:t>וניתוח</w:t>
      </w:r>
      <w:r w:rsidRPr="004A3825">
        <w:rPr>
          <w:rFonts w:ascii="Arial" w:hAnsi="Arial" w:cs="David"/>
          <w:b/>
          <w:bCs/>
          <w:rtl/>
        </w:rPr>
        <w:t xml:space="preserve"> </w:t>
      </w:r>
      <w:r w:rsidRPr="004A3825">
        <w:rPr>
          <w:rFonts w:ascii="Arial" w:hAnsi="Arial" w:cs="David" w:hint="cs"/>
          <w:b/>
          <w:bCs/>
          <w:rtl/>
        </w:rPr>
        <w:t>המידע</w:t>
      </w:r>
      <w:r w:rsidRPr="004A3825">
        <w:rPr>
          <w:rFonts w:ascii="Arial" w:hAnsi="Arial" w:cs="David"/>
          <w:b/>
          <w:bCs/>
          <w:rtl/>
        </w:rPr>
        <w:t xml:space="preserve"> </w:t>
      </w:r>
      <w:r w:rsidRPr="004A3825">
        <w:rPr>
          <w:rFonts w:ascii="Arial" w:hAnsi="Arial" w:cs="David" w:hint="cs"/>
          <w:b/>
          <w:bCs/>
          <w:rtl/>
        </w:rPr>
        <w:t>בהתאם</w:t>
      </w:r>
      <w:r w:rsidRPr="004A3825">
        <w:rPr>
          <w:rFonts w:ascii="Arial" w:hAnsi="Arial" w:cs="David"/>
          <w:b/>
          <w:bCs/>
          <w:rtl/>
        </w:rPr>
        <w:t xml:space="preserve"> </w:t>
      </w:r>
      <w:r w:rsidRPr="004A3825">
        <w:rPr>
          <w:rFonts w:ascii="Arial" w:hAnsi="Arial" w:cs="David" w:hint="cs"/>
          <w:b/>
          <w:bCs/>
          <w:rtl/>
        </w:rPr>
        <w:t>לצרכים</w:t>
      </w:r>
      <w:r w:rsidRPr="004A3825">
        <w:rPr>
          <w:rFonts w:ascii="Arial" w:hAnsi="Arial" w:cs="David"/>
          <w:b/>
          <w:bCs/>
          <w:rtl/>
        </w:rPr>
        <w:t xml:space="preserve">, </w:t>
      </w:r>
      <w:r w:rsidRPr="004A3825">
        <w:rPr>
          <w:rFonts w:ascii="Arial" w:hAnsi="Arial" w:cs="David" w:hint="cs"/>
          <w:b/>
          <w:bCs/>
          <w:rtl/>
        </w:rPr>
        <w:t>תוך</w:t>
      </w:r>
      <w:r w:rsidRPr="004A3825">
        <w:rPr>
          <w:rFonts w:ascii="Arial" w:hAnsi="Arial" w:cs="David"/>
          <w:b/>
          <w:bCs/>
          <w:rtl/>
        </w:rPr>
        <w:t xml:space="preserve"> </w:t>
      </w:r>
      <w:r w:rsidRPr="004A3825">
        <w:rPr>
          <w:rFonts w:ascii="Arial" w:hAnsi="Arial" w:cs="David" w:hint="cs"/>
          <w:b/>
          <w:bCs/>
          <w:rtl/>
        </w:rPr>
        <w:t>כדי</w:t>
      </w:r>
      <w:r w:rsidRPr="004A3825">
        <w:rPr>
          <w:rFonts w:ascii="Arial" w:hAnsi="Arial" w:cs="David"/>
          <w:b/>
          <w:bCs/>
          <w:rtl/>
        </w:rPr>
        <w:t xml:space="preserve"> </w:t>
      </w:r>
      <w:r w:rsidRPr="004A3825">
        <w:rPr>
          <w:rFonts w:ascii="Arial" w:hAnsi="Arial" w:cs="David" w:hint="cs"/>
          <w:b/>
          <w:bCs/>
          <w:rtl/>
        </w:rPr>
        <w:t>יצירת</w:t>
      </w:r>
      <w:r w:rsidRPr="004A3825">
        <w:rPr>
          <w:rFonts w:ascii="Arial" w:hAnsi="Arial" w:cs="David"/>
          <w:b/>
          <w:bCs/>
          <w:rtl/>
        </w:rPr>
        <w:t xml:space="preserve"> </w:t>
      </w:r>
      <w:r w:rsidRPr="004A3825">
        <w:rPr>
          <w:rFonts w:ascii="Arial" w:hAnsi="Arial" w:cs="David" w:hint="cs"/>
          <w:b/>
          <w:bCs/>
          <w:rtl/>
        </w:rPr>
        <w:t>התאמות</w:t>
      </w:r>
      <w:r w:rsidRPr="004A3825">
        <w:rPr>
          <w:rFonts w:ascii="Arial" w:hAnsi="Arial" w:cs="David"/>
          <w:b/>
          <w:bCs/>
          <w:rtl/>
        </w:rPr>
        <w:t xml:space="preserve"> </w:t>
      </w:r>
      <w:r w:rsidRPr="004A3825">
        <w:rPr>
          <w:rFonts w:ascii="Arial" w:hAnsi="Arial" w:cs="David" w:hint="cs"/>
          <w:b/>
          <w:bCs/>
          <w:rtl/>
        </w:rPr>
        <w:t>לצרכי</w:t>
      </w:r>
      <w:r w:rsidRPr="004A3825">
        <w:rPr>
          <w:rFonts w:ascii="Arial" w:hAnsi="Arial" w:cs="David"/>
          <w:b/>
          <w:bCs/>
          <w:rtl/>
        </w:rPr>
        <w:t xml:space="preserve"> ‏</w:t>
      </w:r>
      <w:r w:rsidRPr="004A3825">
        <w:rPr>
          <w:rFonts w:ascii="Arial" w:hAnsi="Arial" w:cs="David" w:hint="cs"/>
          <w:b/>
          <w:bCs/>
          <w:rtl/>
        </w:rPr>
        <w:t>הרשות</w:t>
      </w:r>
      <w:r w:rsidRPr="004A3825">
        <w:rPr>
          <w:rFonts w:ascii="Arial" w:hAnsi="Arial" w:cs="David"/>
          <w:b/>
          <w:bCs/>
          <w:rtl/>
        </w:rPr>
        <w:t xml:space="preserve"> </w:t>
      </w:r>
      <w:r w:rsidRPr="004A3825">
        <w:rPr>
          <w:rFonts w:ascii="Arial" w:hAnsi="Arial" w:cs="David" w:hint="cs"/>
          <w:b/>
          <w:bCs/>
          <w:rtl/>
        </w:rPr>
        <w:t>כנדרש</w:t>
      </w:r>
      <w:r w:rsidRPr="004A3825">
        <w:rPr>
          <w:rFonts w:ascii="Arial" w:hAnsi="Arial" w:cs="David"/>
          <w:b/>
          <w:bCs/>
          <w:rtl/>
        </w:rPr>
        <w:t xml:space="preserve">. </w:t>
      </w:r>
    </w:p>
    <w:p w14:paraId="1BF2FAC1" w14:textId="77777777" w:rsidR="00DA3426" w:rsidRPr="00F16471" w:rsidRDefault="00DA3426" w:rsidP="00DA3426">
      <w:pPr>
        <w:spacing w:after="0" w:line="360" w:lineRule="auto"/>
        <w:ind w:left="360"/>
        <w:rPr>
          <w:rFonts w:ascii="Arial" w:hAnsi="Arial" w:cs="David"/>
          <w:b/>
          <w:bCs/>
          <w:rtl/>
        </w:rPr>
      </w:pPr>
      <w:r w:rsidRPr="004A3825">
        <w:rPr>
          <w:rFonts w:ascii="Arial" w:hAnsi="Arial" w:cs="David"/>
          <w:b/>
          <w:bCs/>
          <w:rtl/>
        </w:rPr>
        <w:t>‏</w:t>
      </w:r>
      <w:r w:rsidRPr="00D0464B">
        <w:rPr>
          <w:rFonts w:ascii="Arial" w:hAnsi="Arial" w:cs="David" w:hint="cs"/>
          <w:b/>
          <w:bCs/>
          <w:u w:val="single"/>
          <w:rtl/>
        </w:rPr>
        <w:t>הפצת</w:t>
      </w:r>
      <w:r w:rsidRPr="00D0464B">
        <w:rPr>
          <w:rFonts w:ascii="Arial" w:hAnsi="Arial" w:cs="David"/>
          <w:b/>
          <w:bCs/>
          <w:u w:val="single"/>
          <w:rtl/>
        </w:rPr>
        <w:t xml:space="preserve"> </w:t>
      </w:r>
      <w:r w:rsidRPr="00D0464B">
        <w:rPr>
          <w:rFonts w:ascii="Arial" w:hAnsi="Arial" w:cs="David" w:hint="cs"/>
          <w:b/>
          <w:bCs/>
          <w:u w:val="single"/>
          <w:rtl/>
        </w:rPr>
        <w:t>המידע</w:t>
      </w:r>
      <w:r w:rsidRPr="00F16471">
        <w:rPr>
          <w:rFonts w:ascii="Arial" w:hAnsi="Arial" w:cs="David"/>
          <w:b/>
          <w:bCs/>
          <w:rtl/>
        </w:rPr>
        <w:t xml:space="preserve"> –</w:t>
      </w:r>
      <w:r w:rsidRPr="00F16471">
        <w:rPr>
          <w:rFonts w:ascii="Arial" w:hAnsi="Arial" w:cs="David" w:hint="cs"/>
          <w:b/>
          <w:bCs/>
          <w:rtl/>
        </w:rPr>
        <w:t>תשתיות</w:t>
      </w:r>
      <w:r w:rsidRPr="00F16471">
        <w:rPr>
          <w:rFonts w:ascii="Arial" w:hAnsi="Arial" w:cs="David"/>
          <w:b/>
          <w:bCs/>
          <w:rtl/>
        </w:rPr>
        <w:t xml:space="preserve"> </w:t>
      </w:r>
      <w:r w:rsidRPr="00F16471">
        <w:rPr>
          <w:rFonts w:ascii="Arial" w:hAnsi="Arial" w:cs="David" w:hint="cs"/>
          <w:b/>
          <w:bCs/>
          <w:rtl/>
        </w:rPr>
        <w:t>תקשורת</w:t>
      </w:r>
      <w:r w:rsidRPr="00F16471">
        <w:rPr>
          <w:rFonts w:ascii="Arial" w:hAnsi="Arial" w:cs="David"/>
          <w:b/>
          <w:bCs/>
          <w:rtl/>
        </w:rPr>
        <w:t xml:space="preserve"> </w:t>
      </w:r>
      <w:r w:rsidRPr="00F16471">
        <w:rPr>
          <w:rFonts w:ascii="Arial" w:hAnsi="Arial" w:cs="David" w:hint="cs"/>
          <w:b/>
          <w:bCs/>
          <w:rtl/>
        </w:rPr>
        <w:t>מאובטחת</w:t>
      </w:r>
      <w:r w:rsidRPr="00F16471">
        <w:rPr>
          <w:rFonts w:ascii="Arial" w:hAnsi="Arial" w:cs="David"/>
          <w:b/>
          <w:bCs/>
          <w:rtl/>
        </w:rPr>
        <w:t xml:space="preserve"> </w:t>
      </w:r>
      <w:r w:rsidRPr="00F16471">
        <w:rPr>
          <w:rFonts w:ascii="Arial" w:hAnsi="Arial" w:cs="David" w:hint="cs"/>
          <w:b/>
          <w:bCs/>
          <w:rtl/>
        </w:rPr>
        <w:t>בין</w:t>
      </w:r>
      <w:r w:rsidRPr="00F16471">
        <w:rPr>
          <w:rFonts w:ascii="Arial" w:hAnsi="Arial" w:cs="David"/>
          <w:b/>
          <w:bCs/>
          <w:rtl/>
        </w:rPr>
        <w:t xml:space="preserve"> </w:t>
      </w:r>
      <w:r w:rsidRPr="00F16471">
        <w:rPr>
          <w:rFonts w:ascii="Arial" w:hAnsi="Arial" w:cs="David" w:hint="cs"/>
          <w:b/>
          <w:bCs/>
          <w:rtl/>
        </w:rPr>
        <w:t>ארגונים</w:t>
      </w:r>
      <w:r>
        <w:rPr>
          <w:rFonts w:ascii="Arial" w:hAnsi="Arial" w:cs="David" w:hint="cs"/>
          <w:b/>
          <w:bCs/>
          <w:rtl/>
        </w:rPr>
        <w:t>,</w:t>
      </w:r>
      <w:r w:rsidRPr="00F16471">
        <w:rPr>
          <w:rFonts w:ascii="Arial" w:hAnsi="Arial" w:cs="David"/>
          <w:b/>
          <w:bCs/>
          <w:rtl/>
        </w:rPr>
        <w:t xml:space="preserve"> </w:t>
      </w:r>
      <w:r w:rsidRPr="00F16471">
        <w:rPr>
          <w:rFonts w:ascii="Arial" w:hAnsi="Arial" w:cs="David" w:hint="cs"/>
          <w:b/>
          <w:bCs/>
          <w:rtl/>
        </w:rPr>
        <w:t>כלי</w:t>
      </w:r>
      <w:r w:rsidRPr="00F16471">
        <w:rPr>
          <w:rFonts w:ascii="Arial" w:hAnsi="Arial" w:cs="David"/>
          <w:b/>
          <w:bCs/>
          <w:rtl/>
        </w:rPr>
        <w:t xml:space="preserve"> </w:t>
      </w:r>
      <w:r w:rsidRPr="00F16471">
        <w:rPr>
          <w:rFonts w:ascii="Arial" w:hAnsi="Arial" w:cs="David" w:hint="cs"/>
          <w:b/>
          <w:bCs/>
          <w:rtl/>
        </w:rPr>
        <w:t>תצוגה</w:t>
      </w:r>
      <w:r w:rsidRPr="00F16471">
        <w:rPr>
          <w:rFonts w:ascii="Arial" w:hAnsi="Arial" w:cs="David"/>
          <w:b/>
          <w:bCs/>
          <w:rtl/>
        </w:rPr>
        <w:t xml:space="preserve"> </w:t>
      </w:r>
      <w:r w:rsidRPr="00F16471">
        <w:rPr>
          <w:rFonts w:ascii="Arial" w:hAnsi="Arial" w:cs="David" w:hint="cs"/>
          <w:b/>
          <w:bCs/>
          <w:rtl/>
        </w:rPr>
        <w:t>והפצה</w:t>
      </w:r>
      <w:r w:rsidRPr="00F16471">
        <w:rPr>
          <w:rFonts w:ascii="Arial" w:hAnsi="Arial" w:cs="David"/>
          <w:b/>
          <w:bCs/>
          <w:rtl/>
        </w:rPr>
        <w:t xml:space="preserve"> </w:t>
      </w:r>
      <w:r w:rsidRPr="00F16471">
        <w:rPr>
          <w:rFonts w:ascii="Arial" w:hAnsi="Arial" w:cs="David" w:hint="cs"/>
          <w:b/>
          <w:bCs/>
          <w:rtl/>
        </w:rPr>
        <w:t>המתבססים</w:t>
      </w:r>
      <w:r w:rsidRPr="00F16471">
        <w:rPr>
          <w:rFonts w:ascii="Arial" w:hAnsi="Arial" w:cs="David"/>
          <w:b/>
          <w:bCs/>
          <w:rtl/>
        </w:rPr>
        <w:t xml:space="preserve"> </w:t>
      </w:r>
      <w:r w:rsidRPr="00F16471">
        <w:rPr>
          <w:rFonts w:ascii="Arial" w:hAnsi="Arial" w:cs="David" w:hint="cs"/>
          <w:b/>
          <w:bCs/>
          <w:rtl/>
        </w:rPr>
        <w:t>על</w:t>
      </w:r>
      <w:r>
        <w:rPr>
          <w:rFonts w:ascii="Arial" w:hAnsi="Arial" w:cs="David" w:hint="cs"/>
          <w:b/>
          <w:bCs/>
          <w:rtl/>
        </w:rPr>
        <w:t xml:space="preserve"> </w:t>
      </w:r>
      <w:r>
        <w:rPr>
          <w:rFonts w:ascii="Arial" w:hAnsi="Arial" w:cs="David" w:hint="cs"/>
          <w:b/>
          <w:bCs/>
        </w:rPr>
        <w:t>DB</w:t>
      </w:r>
      <w:r>
        <w:rPr>
          <w:rFonts w:ascii="Arial" w:hAnsi="Arial" w:cs="David" w:hint="cs"/>
          <w:b/>
          <w:bCs/>
          <w:rtl/>
        </w:rPr>
        <w:t xml:space="preserve"> אחוד ו</w:t>
      </w:r>
      <w:r w:rsidRPr="00F16471">
        <w:rPr>
          <w:rFonts w:ascii="Arial" w:hAnsi="Arial" w:cs="David" w:hint="cs"/>
          <w:b/>
          <w:bCs/>
          <w:rtl/>
        </w:rPr>
        <w:t>שרת</w:t>
      </w:r>
      <w:r w:rsidRPr="00F16471">
        <w:rPr>
          <w:rFonts w:ascii="Arial" w:hAnsi="Arial" w:cs="David"/>
          <w:b/>
          <w:bCs/>
          <w:rtl/>
        </w:rPr>
        <w:t xml:space="preserve"> </w:t>
      </w:r>
      <w:r w:rsidRPr="00F16471">
        <w:rPr>
          <w:rFonts w:ascii="Arial" w:hAnsi="Arial" w:cs="David" w:hint="cs"/>
          <w:b/>
          <w:bCs/>
          <w:rtl/>
        </w:rPr>
        <w:t>המפות</w:t>
      </w:r>
      <w:r w:rsidRPr="00F16471">
        <w:rPr>
          <w:rFonts w:ascii="Arial" w:hAnsi="Arial" w:cs="David"/>
          <w:b/>
          <w:bCs/>
          <w:rtl/>
        </w:rPr>
        <w:t xml:space="preserve"> </w:t>
      </w:r>
      <w:r w:rsidRPr="00F16471">
        <w:rPr>
          <w:rFonts w:ascii="Arial" w:hAnsi="Arial" w:cs="David" w:hint="cs"/>
          <w:b/>
          <w:bCs/>
          <w:rtl/>
        </w:rPr>
        <w:t>לארגונים</w:t>
      </w:r>
      <w:r w:rsidRPr="00F16471">
        <w:rPr>
          <w:rFonts w:ascii="Arial" w:hAnsi="Arial" w:cs="David"/>
          <w:b/>
          <w:bCs/>
          <w:rtl/>
        </w:rPr>
        <w:t xml:space="preserve"> </w:t>
      </w:r>
      <w:r>
        <w:rPr>
          <w:rFonts w:ascii="Arial" w:hAnsi="Arial" w:cs="David" w:hint="cs"/>
          <w:b/>
          <w:bCs/>
        </w:rPr>
        <w:t>M</w:t>
      </w:r>
      <w:r>
        <w:rPr>
          <w:rFonts w:ascii="Arial" w:hAnsi="Arial" w:cs="David" w:hint="cs"/>
          <w:b/>
          <w:bCs/>
          <w:rtl/>
        </w:rPr>
        <w:t xml:space="preserve"> </w:t>
      </w:r>
      <w:r>
        <w:rPr>
          <w:rFonts w:ascii="Arial" w:hAnsi="Arial" w:cs="David" w:hint="cs"/>
          <w:b/>
          <w:bCs/>
        </w:rPr>
        <w:t>TO</w:t>
      </w:r>
      <w:r>
        <w:rPr>
          <w:rFonts w:ascii="Arial" w:hAnsi="Arial" w:cs="David" w:hint="cs"/>
          <w:b/>
          <w:bCs/>
          <w:rtl/>
        </w:rPr>
        <w:t xml:space="preserve"> </w:t>
      </w:r>
      <w:r>
        <w:rPr>
          <w:rFonts w:ascii="Arial" w:hAnsi="Arial" w:cs="David" w:hint="cs"/>
          <w:b/>
          <w:bCs/>
        </w:rPr>
        <w:t>M</w:t>
      </w:r>
      <w:r>
        <w:rPr>
          <w:rFonts w:ascii="Arial" w:hAnsi="Arial" w:cs="David" w:hint="cs"/>
          <w:b/>
          <w:bCs/>
          <w:rtl/>
        </w:rPr>
        <w:t xml:space="preserve"> (רבים לרבים)</w:t>
      </w:r>
    </w:p>
    <w:p w14:paraId="538A78A2" w14:textId="77777777" w:rsidR="00DA3426" w:rsidRDefault="00DA3426" w:rsidP="00DA3426">
      <w:pPr>
        <w:spacing w:after="0" w:line="360" w:lineRule="auto"/>
        <w:ind w:left="360"/>
        <w:rPr>
          <w:rFonts w:ascii="Arial" w:hAnsi="Arial" w:cs="David"/>
          <w:b/>
          <w:bCs/>
          <w:rtl/>
        </w:rPr>
      </w:pPr>
      <w:r w:rsidRPr="00D0464B">
        <w:rPr>
          <w:rFonts w:ascii="Arial" w:hAnsi="Arial" w:cs="David" w:hint="cs"/>
          <w:b/>
          <w:bCs/>
          <w:u w:val="single"/>
          <w:rtl/>
        </w:rPr>
        <w:t>טיוב</w:t>
      </w:r>
      <w:r w:rsidRPr="00D0464B">
        <w:rPr>
          <w:rFonts w:ascii="Arial" w:hAnsi="Arial" w:cs="David"/>
          <w:b/>
          <w:bCs/>
          <w:u w:val="single"/>
          <w:rtl/>
        </w:rPr>
        <w:t xml:space="preserve"> </w:t>
      </w:r>
      <w:r w:rsidRPr="00D0464B">
        <w:rPr>
          <w:rFonts w:ascii="Arial" w:hAnsi="Arial" w:cs="David" w:hint="cs"/>
          <w:b/>
          <w:bCs/>
          <w:u w:val="single"/>
          <w:rtl/>
        </w:rPr>
        <w:t>המידע</w:t>
      </w:r>
      <w:r w:rsidRPr="00F16471">
        <w:rPr>
          <w:rFonts w:ascii="Arial" w:hAnsi="Arial" w:cs="David"/>
          <w:b/>
          <w:bCs/>
          <w:rtl/>
        </w:rPr>
        <w:t xml:space="preserve"> </w:t>
      </w:r>
      <w:r>
        <w:rPr>
          <w:rFonts w:ascii="Arial" w:hAnsi="Arial" w:cs="David"/>
          <w:b/>
          <w:bCs/>
          <w:rtl/>
        </w:rPr>
        <w:t>–</w:t>
      </w:r>
      <w:r>
        <w:rPr>
          <w:rFonts w:ascii="Arial" w:hAnsi="Arial" w:cs="David" w:hint="cs"/>
          <w:b/>
          <w:bCs/>
          <w:rtl/>
        </w:rPr>
        <w:t xml:space="preserve"> </w:t>
      </w:r>
      <w:r w:rsidRPr="00F16471">
        <w:rPr>
          <w:rFonts w:ascii="Arial" w:hAnsi="Arial" w:cs="David" w:hint="cs"/>
          <w:b/>
          <w:bCs/>
          <w:rtl/>
        </w:rPr>
        <w:t>קליטת</w:t>
      </w:r>
      <w:r>
        <w:rPr>
          <w:rFonts w:ascii="Arial" w:hAnsi="Arial" w:cs="David" w:hint="cs"/>
          <w:b/>
          <w:bCs/>
          <w:rtl/>
        </w:rPr>
        <w:t xml:space="preserve"> מיקום</w:t>
      </w:r>
      <w:r w:rsidRPr="00F16471">
        <w:rPr>
          <w:rFonts w:ascii="Arial" w:hAnsi="Arial" w:cs="David"/>
          <w:b/>
          <w:bCs/>
          <w:rtl/>
        </w:rPr>
        <w:t xml:space="preserve"> </w:t>
      </w:r>
      <w:r>
        <w:rPr>
          <w:rFonts w:ascii="Arial" w:hAnsi="Arial" w:cs="David" w:hint="cs"/>
          <w:b/>
          <w:bCs/>
          <w:rtl/>
        </w:rPr>
        <w:t xml:space="preserve">ממקורות שונים כגון : </w:t>
      </w:r>
      <w:r w:rsidRPr="00F16471">
        <w:rPr>
          <w:rFonts w:ascii="Arial" w:hAnsi="Arial" w:cs="David" w:hint="cs"/>
          <w:b/>
          <w:bCs/>
          <w:rtl/>
        </w:rPr>
        <w:t>מפות</w:t>
      </w:r>
      <w:r w:rsidRPr="00F16471">
        <w:rPr>
          <w:rFonts w:ascii="Arial" w:hAnsi="Arial" w:cs="David"/>
          <w:b/>
          <w:bCs/>
          <w:rtl/>
        </w:rPr>
        <w:t xml:space="preserve"> </w:t>
      </w:r>
      <w:r w:rsidRPr="00F16471">
        <w:rPr>
          <w:rFonts w:ascii="Arial" w:hAnsi="Arial" w:cs="David" w:hint="cs"/>
          <w:b/>
          <w:bCs/>
          <w:rtl/>
        </w:rPr>
        <w:t>מידי</w:t>
      </w:r>
      <w:r>
        <w:rPr>
          <w:rFonts w:ascii="Arial" w:hAnsi="Arial" w:cs="David" w:hint="cs"/>
          <w:b/>
          <w:bCs/>
          <w:rtl/>
        </w:rPr>
        <w:t>דות ודוחות פיקוח,</w:t>
      </w:r>
      <w:r>
        <w:rPr>
          <w:rFonts w:ascii="Arial" w:hAnsi="Arial" w:cs="David" w:hint="cs"/>
          <w:b/>
          <w:bCs/>
        </w:rPr>
        <w:t xml:space="preserve"> </w:t>
      </w:r>
      <w:r w:rsidRPr="00F16471">
        <w:rPr>
          <w:rFonts w:ascii="Arial" w:hAnsi="Arial" w:cs="David" w:hint="cs"/>
          <w:b/>
          <w:bCs/>
          <w:rtl/>
        </w:rPr>
        <w:t>קליטה</w:t>
      </w:r>
      <w:r w:rsidRPr="00F16471">
        <w:rPr>
          <w:rFonts w:ascii="Arial" w:hAnsi="Arial" w:cs="David"/>
          <w:b/>
          <w:bCs/>
          <w:rtl/>
        </w:rPr>
        <w:t xml:space="preserve"> </w:t>
      </w:r>
      <w:r w:rsidRPr="00F16471">
        <w:rPr>
          <w:rFonts w:ascii="Arial" w:hAnsi="Arial" w:cs="David" w:hint="cs"/>
          <w:b/>
          <w:bCs/>
          <w:rtl/>
        </w:rPr>
        <w:t>מתצלומי</w:t>
      </w:r>
      <w:r w:rsidRPr="00F16471">
        <w:rPr>
          <w:rFonts w:ascii="Arial" w:hAnsi="Arial" w:cs="David"/>
          <w:b/>
          <w:bCs/>
          <w:rtl/>
        </w:rPr>
        <w:t xml:space="preserve"> </w:t>
      </w:r>
      <w:r w:rsidRPr="00F16471">
        <w:rPr>
          <w:rFonts w:ascii="Arial" w:hAnsi="Arial" w:cs="David" w:hint="cs"/>
          <w:b/>
          <w:bCs/>
          <w:rtl/>
        </w:rPr>
        <w:t>אוויר</w:t>
      </w:r>
      <w:r w:rsidRPr="00F16471">
        <w:rPr>
          <w:rFonts w:ascii="Arial" w:hAnsi="Arial" w:cs="David"/>
          <w:b/>
          <w:bCs/>
          <w:rtl/>
        </w:rPr>
        <w:t xml:space="preserve"> </w:t>
      </w:r>
      <w:r>
        <w:rPr>
          <w:rFonts w:ascii="Arial" w:hAnsi="Arial" w:cs="David" w:hint="cs"/>
          <w:b/>
          <w:bCs/>
          <w:rtl/>
        </w:rPr>
        <w:t>,</w:t>
      </w:r>
      <w:r w:rsidRPr="00F16471">
        <w:rPr>
          <w:rFonts w:ascii="Arial" w:hAnsi="Arial" w:cs="David" w:hint="cs"/>
          <w:b/>
          <w:bCs/>
          <w:rtl/>
        </w:rPr>
        <w:t>איחוד</w:t>
      </w:r>
      <w:r w:rsidRPr="00F16471">
        <w:rPr>
          <w:rFonts w:ascii="Arial" w:hAnsi="Arial" w:cs="David"/>
          <w:b/>
          <w:bCs/>
          <w:rtl/>
        </w:rPr>
        <w:t xml:space="preserve"> </w:t>
      </w:r>
      <w:r w:rsidRPr="00F16471">
        <w:rPr>
          <w:rFonts w:ascii="Arial" w:hAnsi="Arial" w:cs="David" w:hint="cs"/>
          <w:b/>
          <w:bCs/>
          <w:rtl/>
        </w:rPr>
        <w:t>נתונים</w:t>
      </w:r>
      <w:r w:rsidRPr="00F16471">
        <w:rPr>
          <w:rFonts w:ascii="Arial" w:hAnsi="Arial" w:cs="David"/>
          <w:b/>
          <w:bCs/>
          <w:rtl/>
        </w:rPr>
        <w:t xml:space="preserve"> </w:t>
      </w:r>
      <w:r w:rsidRPr="00F16471">
        <w:rPr>
          <w:rFonts w:ascii="Arial" w:hAnsi="Arial" w:cs="David" w:hint="cs"/>
          <w:b/>
          <w:bCs/>
          <w:rtl/>
        </w:rPr>
        <w:t>ובקרת</w:t>
      </w:r>
      <w:r w:rsidRPr="00F16471">
        <w:rPr>
          <w:rFonts w:ascii="Arial" w:hAnsi="Arial" w:cs="David"/>
          <w:b/>
          <w:bCs/>
          <w:rtl/>
        </w:rPr>
        <w:t xml:space="preserve"> </w:t>
      </w:r>
      <w:r w:rsidRPr="00F16471">
        <w:rPr>
          <w:rFonts w:ascii="Arial" w:hAnsi="Arial" w:cs="David" w:hint="cs"/>
          <w:b/>
          <w:bCs/>
          <w:rtl/>
        </w:rPr>
        <w:t>איכות</w:t>
      </w:r>
      <w:r>
        <w:rPr>
          <w:rFonts w:ascii="Arial" w:hAnsi="Arial" w:cs="David" w:hint="cs"/>
          <w:b/>
          <w:bCs/>
          <w:rtl/>
        </w:rPr>
        <w:t xml:space="preserve"> ופענוח של כלל השטח בתדירות גבוהה ובזמן קצר.</w:t>
      </w:r>
    </w:p>
    <w:p w14:paraId="0242B360" w14:textId="77777777" w:rsidR="00DA3426" w:rsidRDefault="00DA3426" w:rsidP="00DA3426">
      <w:pPr>
        <w:spacing w:after="0" w:line="360" w:lineRule="auto"/>
        <w:ind w:left="360"/>
        <w:rPr>
          <w:rFonts w:ascii="Arial" w:hAnsi="Arial" w:cs="David"/>
          <w:b/>
          <w:bCs/>
          <w:rtl/>
        </w:rPr>
      </w:pPr>
      <w:r w:rsidRPr="00D0464B">
        <w:rPr>
          <w:rFonts w:ascii="Arial" w:hAnsi="Arial" w:cs="David" w:hint="cs"/>
          <w:b/>
          <w:bCs/>
          <w:u w:val="single"/>
          <w:rtl/>
        </w:rPr>
        <w:t>יישום</w:t>
      </w:r>
      <w:r w:rsidRPr="00D0464B">
        <w:rPr>
          <w:rFonts w:ascii="Arial" w:hAnsi="Arial" w:cs="David"/>
          <w:b/>
          <w:bCs/>
          <w:u w:val="single"/>
          <w:rtl/>
        </w:rPr>
        <w:t xml:space="preserve"> </w:t>
      </w:r>
      <w:r w:rsidRPr="00D0464B">
        <w:rPr>
          <w:rFonts w:ascii="Arial" w:hAnsi="Arial" w:cs="David" w:hint="cs"/>
          <w:b/>
          <w:bCs/>
          <w:u w:val="single"/>
          <w:rtl/>
        </w:rPr>
        <w:t>הרשאות</w:t>
      </w:r>
      <w:r w:rsidRPr="00D0464B">
        <w:rPr>
          <w:rFonts w:ascii="Arial" w:hAnsi="Arial" w:cs="David"/>
          <w:b/>
          <w:bCs/>
          <w:rtl/>
        </w:rPr>
        <w:t xml:space="preserve"> – </w:t>
      </w:r>
      <w:r w:rsidRPr="00D0464B">
        <w:rPr>
          <w:rFonts w:ascii="Arial" w:hAnsi="Arial" w:cs="David" w:hint="cs"/>
          <w:b/>
          <w:bCs/>
          <w:rtl/>
        </w:rPr>
        <w:t>המאפשר</w:t>
      </w:r>
      <w:r w:rsidRPr="00D0464B">
        <w:rPr>
          <w:rFonts w:ascii="Arial" w:hAnsi="Arial" w:cs="David"/>
          <w:b/>
          <w:bCs/>
          <w:rtl/>
        </w:rPr>
        <w:t xml:space="preserve"> </w:t>
      </w:r>
      <w:r w:rsidRPr="00D0464B">
        <w:rPr>
          <w:rFonts w:ascii="Arial" w:hAnsi="Arial" w:cs="David" w:hint="cs"/>
          <w:b/>
          <w:bCs/>
          <w:rtl/>
        </w:rPr>
        <w:t>לגורמים</w:t>
      </w:r>
      <w:r w:rsidRPr="00D0464B">
        <w:rPr>
          <w:rFonts w:ascii="Arial" w:hAnsi="Arial" w:cs="David"/>
          <w:b/>
          <w:bCs/>
          <w:rtl/>
        </w:rPr>
        <w:t xml:space="preserve"> </w:t>
      </w:r>
      <w:r w:rsidRPr="00D0464B">
        <w:rPr>
          <w:rFonts w:ascii="Arial" w:hAnsi="Arial" w:cs="David" w:hint="cs"/>
          <w:b/>
          <w:bCs/>
          <w:rtl/>
        </w:rPr>
        <w:t>מורשים</w:t>
      </w:r>
      <w:r w:rsidRPr="00D0464B">
        <w:rPr>
          <w:rFonts w:ascii="Arial" w:hAnsi="Arial" w:cs="David"/>
          <w:b/>
          <w:bCs/>
          <w:rtl/>
        </w:rPr>
        <w:t xml:space="preserve"> </w:t>
      </w:r>
      <w:r w:rsidRPr="00D0464B">
        <w:rPr>
          <w:rFonts w:ascii="Arial" w:hAnsi="Arial" w:cs="David" w:hint="cs"/>
          <w:b/>
          <w:bCs/>
          <w:rtl/>
        </w:rPr>
        <w:t>יכולות</w:t>
      </w:r>
      <w:r w:rsidRPr="00D0464B">
        <w:rPr>
          <w:rFonts w:ascii="Arial" w:hAnsi="Arial" w:cs="David"/>
          <w:b/>
          <w:bCs/>
          <w:rtl/>
        </w:rPr>
        <w:t xml:space="preserve"> </w:t>
      </w:r>
      <w:r w:rsidRPr="00D0464B">
        <w:rPr>
          <w:rFonts w:ascii="Arial" w:hAnsi="Arial" w:cs="David" w:hint="cs"/>
          <w:b/>
          <w:bCs/>
          <w:rtl/>
        </w:rPr>
        <w:t>מתקדמות</w:t>
      </w:r>
      <w:r w:rsidRPr="00D0464B">
        <w:rPr>
          <w:rFonts w:ascii="Arial" w:hAnsi="Arial" w:cs="David"/>
          <w:b/>
          <w:bCs/>
          <w:rtl/>
        </w:rPr>
        <w:t xml:space="preserve">, </w:t>
      </w:r>
      <w:r w:rsidRPr="00D0464B">
        <w:rPr>
          <w:rFonts w:ascii="Arial" w:hAnsi="Arial" w:cs="David" w:hint="cs"/>
          <w:b/>
          <w:bCs/>
          <w:rtl/>
        </w:rPr>
        <w:t>כגון</w:t>
      </w:r>
      <w:r w:rsidRPr="00D0464B">
        <w:rPr>
          <w:rFonts w:ascii="Arial" w:hAnsi="Arial" w:cs="David"/>
          <w:b/>
          <w:bCs/>
          <w:rtl/>
        </w:rPr>
        <w:t xml:space="preserve"> </w:t>
      </w:r>
      <w:r>
        <w:rPr>
          <w:rFonts w:ascii="Arial" w:hAnsi="Arial" w:cs="David" w:hint="cs"/>
          <w:b/>
          <w:bCs/>
          <w:rtl/>
        </w:rPr>
        <w:t>עריכה ושינוי</w:t>
      </w:r>
      <w:r w:rsidRPr="00D0464B">
        <w:rPr>
          <w:rFonts w:ascii="Arial" w:hAnsi="Arial" w:cs="David"/>
          <w:b/>
          <w:bCs/>
          <w:rtl/>
        </w:rPr>
        <w:t xml:space="preserve"> </w:t>
      </w:r>
      <w:r w:rsidRPr="00D0464B">
        <w:rPr>
          <w:rFonts w:ascii="Arial" w:hAnsi="Arial" w:cs="David" w:hint="cs"/>
          <w:b/>
          <w:bCs/>
          <w:rtl/>
        </w:rPr>
        <w:t>במידע</w:t>
      </w:r>
      <w:r w:rsidRPr="00D0464B">
        <w:rPr>
          <w:rFonts w:ascii="Arial" w:hAnsi="Arial" w:cs="David"/>
          <w:b/>
          <w:bCs/>
          <w:rtl/>
        </w:rPr>
        <w:t xml:space="preserve"> </w:t>
      </w:r>
      <w:r w:rsidRPr="00D0464B">
        <w:rPr>
          <w:rFonts w:ascii="Arial" w:hAnsi="Arial" w:cs="David" w:hint="cs"/>
          <w:b/>
          <w:bCs/>
          <w:rtl/>
        </w:rPr>
        <w:t>רגיש</w:t>
      </w:r>
      <w:r w:rsidRPr="00D0464B">
        <w:rPr>
          <w:rFonts w:ascii="Arial" w:hAnsi="Arial" w:cs="David"/>
          <w:b/>
          <w:bCs/>
          <w:rtl/>
        </w:rPr>
        <w:t xml:space="preserve">  . </w:t>
      </w:r>
    </w:p>
    <w:p w14:paraId="53E81927" w14:textId="77777777" w:rsidR="00DA3426" w:rsidRDefault="00DA3426" w:rsidP="00DA3426">
      <w:pPr>
        <w:spacing w:after="0" w:line="360" w:lineRule="auto"/>
        <w:ind w:left="360"/>
        <w:rPr>
          <w:rFonts w:ascii="Arial" w:hAnsi="Arial" w:cs="David"/>
          <w:b/>
          <w:bCs/>
          <w:rtl/>
        </w:rPr>
      </w:pPr>
      <w:r w:rsidRPr="00D0464B">
        <w:rPr>
          <w:rFonts w:ascii="Arial" w:hAnsi="Arial" w:cs="David" w:hint="cs"/>
          <w:b/>
          <w:bCs/>
          <w:u w:val="single"/>
          <w:rtl/>
        </w:rPr>
        <w:t>יישום</w:t>
      </w:r>
      <w:r w:rsidRPr="00D0464B">
        <w:rPr>
          <w:rFonts w:ascii="Arial" w:hAnsi="Arial" w:cs="David"/>
          <w:b/>
          <w:bCs/>
          <w:u w:val="single"/>
          <w:rtl/>
        </w:rPr>
        <w:t xml:space="preserve"> </w:t>
      </w:r>
      <w:r w:rsidRPr="00D0464B">
        <w:rPr>
          <w:rFonts w:ascii="Arial" w:hAnsi="Arial" w:cs="David" w:hint="cs"/>
          <w:b/>
          <w:bCs/>
          <w:u w:val="single"/>
          <w:rtl/>
        </w:rPr>
        <w:t>אבטחת</w:t>
      </w:r>
      <w:r w:rsidRPr="00D0464B">
        <w:rPr>
          <w:rFonts w:ascii="Arial" w:hAnsi="Arial" w:cs="David"/>
          <w:b/>
          <w:bCs/>
          <w:u w:val="single"/>
          <w:rtl/>
        </w:rPr>
        <w:t xml:space="preserve"> </w:t>
      </w:r>
      <w:r w:rsidRPr="00D0464B">
        <w:rPr>
          <w:rFonts w:ascii="Arial" w:hAnsi="Arial" w:cs="David" w:hint="cs"/>
          <w:b/>
          <w:bCs/>
          <w:u w:val="single"/>
          <w:rtl/>
        </w:rPr>
        <w:t>מידע</w:t>
      </w:r>
      <w:r w:rsidRPr="00D0464B">
        <w:rPr>
          <w:rFonts w:ascii="Arial" w:hAnsi="Arial" w:cs="David"/>
          <w:b/>
          <w:bCs/>
          <w:rtl/>
        </w:rPr>
        <w:t xml:space="preserve"> </w:t>
      </w:r>
      <w:r>
        <w:rPr>
          <w:rFonts w:ascii="Arial" w:hAnsi="Arial" w:cs="David" w:hint="cs"/>
          <w:b/>
          <w:bCs/>
          <w:rtl/>
        </w:rPr>
        <w:t>ע"פ דרישות ו</w:t>
      </w:r>
      <w:r w:rsidRPr="00D0464B">
        <w:rPr>
          <w:rFonts w:ascii="Arial" w:hAnsi="Arial" w:cs="David" w:hint="cs"/>
          <w:b/>
          <w:bCs/>
          <w:rtl/>
        </w:rPr>
        <w:t>מאפשר</w:t>
      </w:r>
      <w:r w:rsidRPr="00D0464B">
        <w:rPr>
          <w:rFonts w:ascii="Arial" w:hAnsi="Arial" w:cs="David"/>
          <w:b/>
          <w:bCs/>
          <w:rtl/>
        </w:rPr>
        <w:t xml:space="preserve"> </w:t>
      </w:r>
      <w:r w:rsidRPr="00D0464B">
        <w:rPr>
          <w:rFonts w:ascii="Arial" w:hAnsi="Arial" w:cs="David" w:hint="cs"/>
          <w:b/>
          <w:bCs/>
          <w:rtl/>
        </w:rPr>
        <w:t>הצגת</w:t>
      </w:r>
      <w:r w:rsidRPr="00D0464B">
        <w:rPr>
          <w:rFonts w:ascii="Arial" w:hAnsi="Arial" w:cs="David"/>
          <w:b/>
          <w:bCs/>
          <w:rtl/>
        </w:rPr>
        <w:t xml:space="preserve"> </w:t>
      </w:r>
      <w:r w:rsidRPr="00D0464B">
        <w:rPr>
          <w:rFonts w:ascii="Arial" w:hAnsi="Arial" w:cs="David" w:hint="cs"/>
          <w:b/>
          <w:bCs/>
          <w:rtl/>
        </w:rPr>
        <w:t>מידע</w:t>
      </w:r>
      <w:r w:rsidRPr="00D0464B">
        <w:rPr>
          <w:rFonts w:ascii="Arial" w:hAnsi="Arial" w:cs="David"/>
          <w:b/>
          <w:bCs/>
          <w:rtl/>
        </w:rPr>
        <w:t xml:space="preserve"> </w:t>
      </w:r>
      <w:r w:rsidRPr="00D0464B">
        <w:rPr>
          <w:rFonts w:ascii="Arial" w:hAnsi="Arial" w:cs="David" w:hint="cs"/>
          <w:b/>
          <w:bCs/>
          <w:rtl/>
        </w:rPr>
        <w:t>שמור</w:t>
      </w:r>
      <w:r w:rsidRPr="00D0464B">
        <w:rPr>
          <w:rFonts w:ascii="Arial" w:hAnsi="Arial" w:cs="David"/>
          <w:b/>
          <w:bCs/>
          <w:rtl/>
        </w:rPr>
        <w:t xml:space="preserve"> </w:t>
      </w:r>
      <w:r w:rsidRPr="00D0464B">
        <w:rPr>
          <w:rFonts w:ascii="Arial" w:hAnsi="Arial" w:cs="David" w:hint="cs"/>
          <w:b/>
          <w:bCs/>
          <w:rtl/>
        </w:rPr>
        <w:t>לגורמים</w:t>
      </w:r>
      <w:r w:rsidRPr="00D0464B">
        <w:rPr>
          <w:rFonts w:ascii="Arial" w:hAnsi="Arial" w:cs="David"/>
          <w:b/>
          <w:bCs/>
          <w:rtl/>
        </w:rPr>
        <w:t xml:space="preserve"> </w:t>
      </w:r>
      <w:r w:rsidRPr="00D0464B">
        <w:rPr>
          <w:rFonts w:ascii="Arial" w:hAnsi="Arial" w:cs="David" w:hint="cs"/>
          <w:b/>
          <w:bCs/>
          <w:rtl/>
        </w:rPr>
        <w:t>מורשים</w:t>
      </w:r>
      <w:r>
        <w:rPr>
          <w:rFonts w:ascii="Arial" w:hAnsi="Arial" w:cs="David" w:hint="cs"/>
          <w:b/>
          <w:bCs/>
          <w:rtl/>
        </w:rPr>
        <w:t xml:space="preserve"> בלבד</w:t>
      </w:r>
      <w:r w:rsidRPr="00D0464B">
        <w:rPr>
          <w:rFonts w:ascii="Arial" w:hAnsi="Arial" w:cs="David"/>
          <w:b/>
          <w:bCs/>
          <w:rtl/>
        </w:rPr>
        <w:t>,</w:t>
      </w:r>
    </w:p>
    <w:p w14:paraId="0A19DE9E" w14:textId="77777777" w:rsidR="00DA3426" w:rsidRPr="004A3825" w:rsidRDefault="00DA3426" w:rsidP="00DA3426">
      <w:pPr>
        <w:spacing w:after="0" w:line="360" w:lineRule="auto"/>
        <w:ind w:left="360"/>
        <w:rPr>
          <w:rFonts w:ascii="Arial" w:hAnsi="Arial" w:cs="David"/>
          <w:b/>
          <w:bCs/>
          <w:rtl/>
        </w:rPr>
      </w:pPr>
      <w:r w:rsidRPr="00D0464B">
        <w:rPr>
          <w:rFonts w:ascii="Arial" w:hAnsi="Arial" w:cs="David"/>
          <w:b/>
          <w:bCs/>
          <w:rtl/>
        </w:rPr>
        <w:t xml:space="preserve"> </w:t>
      </w:r>
      <w:r w:rsidRPr="00D0464B">
        <w:rPr>
          <w:rFonts w:ascii="Arial" w:hAnsi="Arial" w:cs="David" w:hint="cs"/>
          <w:b/>
          <w:bCs/>
          <w:u w:val="single"/>
          <w:rtl/>
        </w:rPr>
        <w:t>יישום</w:t>
      </w:r>
      <w:r w:rsidRPr="00D0464B">
        <w:rPr>
          <w:rFonts w:ascii="Arial" w:hAnsi="Arial" w:cs="David"/>
          <w:b/>
          <w:bCs/>
          <w:u w:val="single"/>
          <w:rtl/>
        </w:rPr>
        <w:t xml:space="preserve"> </w:t>
      </w:r>
      <w:r w:rsidRPr="00D0464B">
        <w:rPr>
          <w:rFonts w:ascii="Arial" w:hAnsi="Arial" w:cs="David" w:hint="cs"/>
          <w:b/>
          <w:bCs/>
          <w:u w:val="single"/>
          <w:rtl/>
        </w:rPr>
        <w:t>שיתוף</w:t>
      </w:r>
      <w:r w:rsidRPr="00D0464B">
        <w:rPr>
          <w:rFonts w:ascii="Arial" w:hAnsi="Arial" w:cs="David"/>
          <w:b/>
          <w:bCs/>
          <w:u w:val="single"/>
          <w:rtl/>
        </w:rPr>
        <w:t xml:space="preserve"> </w:t>
      </w:r>
      <w:r w:rsidRPr="00D0464B">
        <w:rPr>
          <w:rFonts w:ascii="Arial" w:hAnsi="Arial" w:cs="David" w:hint="cs"/>
          <w:b/>
          <w:bCs/>
          <w:u w:val="single"/>
          <w:rtl/>
        </w:rPr>
        <w:t>מידע</w:t>
      </w:r>
      <w:r w:rsidRPr="00D0464B">
        <w:rPr>
          <w:rFonts w:ascii="Arial" w:hAnsi="Arial" w:cs="David"/>
          <w:b/>
          <w:bCs/>
          <w:rtl/>
        </w:rPr>
        <w:t xml:space="preserve"> – </w:t>
      </w:r>
      <w:r w:rsidRPr="00D0464B">
        <w:rPr>
          <w:rFonts w:ascii="Arial" w:hAnsi="Arial" w:cs="David" w:hint="cs"/>
          <w:b/>
          <w:bCs/>
          <w:rtl/>
        </w:rPr>
        <w:t>מאפשר</w:t>
      </w:r>
      <w:r w:rsidRPr="00D0464B">
        <w:rPr>
          <w:rFonts w:ascii="Arial" w:hAnsi="Arial" w:cs="David"/>
          <w:b/>
          <w:bCs/>
          <w:rtl/>
        </w:rPr>
        <w:t xml:space="preserve"> </w:t>
      </w:r>
      <w:r w:rsidRPr="00D0464B">
        <w:rPr>
          <w:rFonts w:ascii="Arial" w:hAnsi="Arial" w:cs="David" w:hint="cs"/>
          <w:b/>
          <w:bCs/>
          <w:rtl/>
        </w:rPr>
        <w:t>לכל</w:t>
      </w:r>
      <w:r w:rsidRPr="00D0464B">
        <w:rPr>
          <w:rFonts w:ascii="Arial" w:hAnsi="Arial" w:cs="David"/>
          <w:b/>
          <w:bCs/>
          <w:rtl/>
        </w:rPr>
        <w:t xml:space="preserve"> </w:t>
      </w:r>
      <w:r w:rsidRPr="00D0464B">
        <w:rPr>
          <w:rFonts w:ascii="Arial" w:hAnsi="Arial" w:cs="David" w:hint="cs"/>
          <w:b/>
          <w:bCs/>
          <w:rtl/>
        </w:rPr>
        <w:t>גוף</w:t>
      </w:r>
      <w:r w:rsidRPr="00D0464B">
        <w:rPr>
          <w:rFonts w:ascii="Arial" w:hAnsi="Arial" w:cs="David"/>
          <w:b/>
          <w:bCs/>
          <w:rtl/>
        </w:rPr>
        <w:t xml:space="preserve"> </w:t>
      </w:r>
      <w:r w:rsidRPr="00D0464B">
        <w:rPr>
          <w:rFonts w:ascii="Arial" w:hAnsi="Arial" w:cs="David" w:hint="cs"/>
          <w:b/>
          <w:bCs/>
          <w:rtl/>
        </w:rPr>
        <w:t>מורשה</w:t>
      </w:r>
      <w:r w:rsidRPr="00D0464B">
        <w:rPr>
          <w:rFonts w:ascii="Arial" w:hAnsi="Arial" w:cs="David"/>
          <w:b/>
          <w:bCs/>
          <w:rtl/>
        </w:rPr>
        <w:t xml:space="preserve"> </w:t>
      </w:r>
      <w:r w:rsidRPr="00D0464B">
        <w:rPr>
          <w:rFonts w:ascii="Arial" w:hAnsi="Arial" w:cs="David" w:hint="cs"/>
          <w:b/>
          <w:bCs/>
          <w:rtl/>
        </w:rPr>
        <w:t>להעלות</w:t>
      </w:r>
      <w:r w:rsidRPr="00D0464B">
        <w:rPr>
          <w:rFonts w:ascii="Arial" w:hAnsi="Arial" w:cs="David"/>
          <w:b/>
          <w:bCs/>
          <w:rtl/>
        </w:rPr>
        <w:t xml:space="preserve"> </w:t>
      </w:r>
      <w:r w:rsidRPr="00D0464B">
        <w:rPr>
          <w:rFonts w:ascii="Arial" w:hAnsi="Arial" w:cs="David" w:hint="cs"/>
          <w:b/>
          <w:bCs/>
          <w:rtl/>
        </w:rPr>
        <w:t>מידע</w:t>
      </w:r>
      <w:r w:rsidRPr="00D0464B">
        <w:rPr>
          <w:rFonts w:ascii="Arial" w:hAnsi="Arial" w:cs="David"/>
          <w:b/>
          <w:bCs/>
          <w:rtl/>
        </w:rPr>
        <w:t xml:space="preserve"> </w:t>
      </w:r>
      <w:r w:rsidRPr="00D0464B">
        <w:rPr>
          <w:rFonts w:ascii="Arial" w:hAnsi="Arial" w:cs="David" w:hint="cs"/>
          <w:b/>
          <w:bCs/>
          <w:rtl/>
        </w:rPr>
        <w:t>והפצת</w:t>
      </w:r>
      <w:r>
        <w:rPr>
          <w:rFonts w:ascii="Arial" w:hAnsi="Arial" w:cs="David" w:hint="cs"/>
          <w:b/>
          <w:bCs/>
          <w:rtl/>
        </w:rPr>
        <w:t>ו</w:t>
      </w:r>
      <w:r w:rsidRPr="00D0464B">
        <w:rPr>
          <w:rFonts w:ascii="Arial" w:hAnsi="Arial" w:cs="David"/>
          <w:b/>
          <w:bCs/>
          <w:rtl/>
        </w:rPr>
        <w:t xml:space="preserve"> </w:t>
      </w:r>
      <w:r w:rsidRPr="00D0464B">
        <w:rPr>
          <w:rFonts w:ascii="Arial" w:hAnsi="Arial" w:cs="David" w:hint="cs"/>
          <w:b/>
          <w:bCs/>
          <w:rtl/>
        </w:rPr>
        <w:t>בזמן</w:t>
      </w:r>
      <w:r w:rsidRPr="00D0464B">
        <w:rPr>
          <w:rFonts w:ascii="Arial" w:hAnsi="Arial" w:cs="David"/>
          <w:b/>
          <w:bCs/>
          <w:rtl/>
        </w:rPr>
        <w:t xml:space="preserve"> </w:t>
      </w:r>
      <w:r w:rsidRPr="00D0464B">
        <w:rPr>
          <w:rFonts w:ascii="Arial" w:hAnsi="Arial" w:cs="David" w:hint="cs"/>
          <w:b/>
          <w:bCs/>
          <w:rtl/>
        </w:rPr>
        <w:t>אמת</w:t>
      </w:r>
      <w:r w:rsidRPr="00D0464B">
        <w:rPr>
          <w:rFonts w:ascii="Arial" w:hAnsi="Arial" w:cs="David"/>
          <w:b/>
          <w:bCs/>
          <w:rtl/>
        </w:rPr>
        <w:t xml:space="preserve"> </w:t>
      </w:r>
      <w:r w:rsidRPr="00D0464B">
        <w:rPr>
          <w:rFonts w:ascii="Arial" w:hAnsi="Arial" w:cs="David" w:hint="cs"/>
          <w:b/>
          <w:bCs/>
          <w:rtl/>
        </w:rPr>
        <w:t>לקבוצת</w:t>
      </w:r>
      <w:r w:rsidRPr="00D0464B">
        <w:rPr>
          <w:rFonts w:ascii="Arial" w:hAnsi="Arial" w:cs="David"/>
          <w:b/>
          <w:bCs/>
          <w:rtl/>
        </w:rPr>
        <w:t xml:space="preserve"> </w:t>
      </w:r>
      <w:r w:rsidRPr="00D0464B">
        <w:rPr>
          <w:rFonts w:ascii="Arial" w:hAnsi="Arial" w:cs="David" w:hint="cs"/>
          <w:b/>
          <w:bCs/>
          <w:rtl/>
        </w:rPr>
        <w:t>משתמשים</w:t>
      </w:r>
      <w:r w:rsidRPr="00D0464B">
        <w:rPr>
          <w:rFonts w:ascii="Arial" w:hAnsi="Arial" w:cs="David"/>
          <w:b/>
          <w:bCs/>
          <w:rtl/>
        </w:rPr>
        <w:t xml:space="preserve">. </w:t>
      </w:r>
      <w:r w:rsidRPr="00D0464B">
        <w:rPr>
          <w:rFonts w:ascii="Arial" w:hAnsi="Arial" w:cs="David" w:hint="cs"/>
          <w:b/>
          <w:bCs/>
          <w:rtl/>
        </w:rPr>
        <w:t>יישום</w:t>
      </w:r>
      <w:r w:rsidRPr="00D0464B">
        <w:rPr>
          <w:rFonts w:ascii="Arial" w:hAnsi="Arial" w:cs="David"/>
          <w:b/>
          <w:bCs/>
          <w:rtl/>
        </w:rPr>
        <w:t xml:space="preserve"> </w:t>
      </w:r>
      <w:r w:rsidRPr="00D0464B">
        <w:rPr>
          <w:rFonts w:ascii="Arial" w:hAnsi="Arial" w:cs="David" w:hint="cs"/>
          <w:b/>
          <w:bCs/>
          <w:rtl/>
        </w:rPr>
        <w:t>ממשק</w:t>
      </w:r>
      <w:r w:rsidRPr="00D0464B">
        <w:rPr>
          <w:rFonts w:ascii="Arial" w:hAnsi="Arial" w:cs="David"/>
          <w:b/>
          <w:bCs/>
          <w:rtl/>
        </w:rPr>
        <w:t xml:space="preserve"> </w:t>
      </w:r>
      <w:r w:rsidRPr="00D0464B">
        <w:rPr>
          <w:rFonts w:ascii="Arial" w:hAnsi="Arial" w:cs="David" w:hint="cs"/>
          <w:b/>
          <w:bCs/>
          <w:rtl/>
        </w:rPr>
        <w:t>עם</w:t>
      </w:r>
      <w:r w:rsidRPr="00D0464B">
        <w:rPr>
          <w:rFonts w:ascii="Arial" w:hAnsi="Arial" w:cs="David"/>
          <w:b/>
          <w:bCs/>
          <w:rtl/>
        </w:rPr>
        <w:t xml:space="preserve"> </w:t>
      </w:r>
      <w:r w:rsidRPr="00D0464B">
        <w:rPr>
          <w:rFonts w:ascii="Arial" w:hAnsi="Arial" w:cs="David" w:hint="cs"/>
          <w:b/>
          <w:bCs/>
          <w:rtl/>
        </w:rPr>
        <w:t>גופים</w:t>
      </w:r>
      <w:r w:rsidRPr="00D0464B">
        <w:rPr>
          <w:rFonts w:ascii="Arial" w:hAnsi="Arial" w:cs="David"/>
          <w:b/>
          <w:bCs/>
          <w:rtl/>
        </w:rPr>
        <w:t xml:space="preserve"> </w:t>
      </w:r>
      <w:r>
        <w:rPr>
          <w:rFonts w:ascii="Arial" w:hAnsi="Arial" w:cs="David" w:hint="cs"/>
          <w:b/>
          <w:bCs/>
          <w:rtl/>
        </w:rPr>
        <w:t>מורשים</w:t>
      </w:r>
      <w:r w:rsidRPr="00D0464B">
        <w:rPr>
          <w:rFonts w:ascii="Arial" w:hAnsi="Arial" w:cs="David"/>
          <w:b/>
          <w:bCs/>
          <w:rtl/>
        </w:rPr>
        <w:t xml:space="preserve"> –</w:t>
      </w:r>
      <w:r w:rsidRPr="00D0464B">
        <w:rPr>
          <w:rFonts w:ascii="Arial" w:hAnsi="Arial" w:cs="David" w:hint="cs"/>
          <w:b/>
          <w:bCs/>
          <w:rtl/>
        </w:rPr>
        <w:t>קבלה</w:t>
      </w:r>
      <w:r w:rsidRPr="00D0464B">
        <w:rPr>
          <w:rFonts w:ascii="Arial" w:hAnsi="Arial" w:cs="David"/>
          <w:b/>
          <w:bCs/>
          <w:rtl/>
        </w:rPr>
        <w:t xml:space="preserve"> </w:t>
      </w:r>
      <w:r w:rsidRPr="00D0464B">
        <w:rPr>
          <w:rFonts w:ascii="Arial" w:hAnsi="Arial" w:cs="David" w:hint="cs"/>
          <w:b/>
          <w:bCs/>
          <w:rtl/>
        </w:rPr>
        <w:t>והצגת</w:t>
      </w:r>
      <w:r w:rsidRPr="00D0464B">
        <w:rPr>
          <w:rFonts w:ascii="Arial" w:hAnsi="Arial" w:cs="David"/>
          <w:b/>
          <w:bCs/>
          <w:rtl/>
        </w:rPr>
        <w:t xml:space="preserve"> </w:t>
      </w:r>
      <w:r w:rsidRPr="00D0464B">
        <w:rPr>
          <w:rFonts w:ascii="Arial" w:hAnsi="Arial" w:cs="David" w:hint="cs"/>
          <w:b/>
          <w:bCs/>
          <w:rtl/>
        </w:rPr>
        <w:t>נתונים</w:t>
      </w:r>
      <w:r w:rsidRPr="00D0464B">
        <w:rPr>
          <w:rFonts w:ascii="Arial" w:hAnsi="Arial" w:cs="David"/>
          <w:b/>
          <w:bCs/>
          <w:rtl/>
        </w:rPr>
        <w:t xml:space="preserve">  </w:t>
      </w:r>
      <w:r w:rsidRPr="00D0464B">
        <w:rPr>
          <w:rFonts w:ascii="Arial" w:hAnsi="Arial" w:cs="David" w:hint="cs"/>
          <w:b/>
          <w:bCs/>
          <w:rtl/>
        </w:rPr>
        <w:t>באמצעות</w:t>
      </w:r>
      <w:r w:rsidRPr="00D0464B">
        <w:rPr>
          <w:rFonts w:ascii="Arial" w:hAnsi="Arial" w:cs="David"/>
          <w:b/>
          <w:bCs/>
          <w:rtl/>
        </w:rPr>
        <w:t xml:space="preserve"> </w:t>
      </w:r>
      <w:r w:rsidRPr="00D0464B">
        <w:rPr>
          <w:rFonts w:ascii="Arial" w:hAnsi="Arial" w:cs="David" w:hint="cs"/>
          <w:b/>
          <w:bCs/>
          <w:rtl/>
        </w:rPr>
        <w:t>ממשק</w:t>
      </w:r>
      <w:r w:rsidRPr="00D0464B">
        <w:rPr>
          <w:rFonts w:ascii="Arial" w:hAnsi="Arial" w:cs="David"/>
          <w:b/>
          <w:bCs/>
          <w:rtl/>
        </w:rPr>
        <w:t xml:space="preserve"> </w:t>
      </w:r>
      <w:r>
        <w:rPr>
          <w:rFonts w:ascii="Arial" w:hAnsi="Arial" w:cs="David" w:hint="cs"/>
          <w:b/>
          <w:bCs/>
          <w:rtl/>
        </w:rPr>
        <w:t>,</w:t>
      </w:r>
    </w:p>
    <w:p w14:paraId="1D7DF7AB" w14:textId="77777777" w:rsidR="00DA3426" w:rsidRDefault="00DA3426" w:rsidP="00DA3426">
      <w:pPr>
        <w:spacing w:after="0" w:line="360" w:lineRule="auto"/>
        <w:ind w:left="360"/>
        <w:rPr>
          <w:rFonts w:ascii="Arial" w:hAnsi="Arial" w:cs="David"/>
          <w:b/>
          <w:bCs/>
          <w:rtl/>
        </w:rPr>
      </w:pPr>
      <w:r w:rsidRPr="004A3825">
        <w:rPr>
          <w:rFonts w:ascii="Arial" w:hAnsi="Arial" w:cs="David" w:hint="cs"/>
          <w:b/>
          <w:bCs/>
          <w:rtl/>
        </w:rPr>
        <w:t>מתן</w:t>
      </w:r>
      <w:r w:rsidRPr="004A3825">
        <w:rPr>
          <w:rFonts w:ascii="Arial" w:hAnsi="Arial" w:cs="David"/>
          <w:b/>
          <w:bCs/>
          <w:rtl/>
        </w:rPr>
        <w:t xml:space="preserve"> </w:t>
      </w:r>
      <w:r w:rsidRPr="004A3825">
        <w:rPr>
          <w:rFonts w:ascii="Arial" w:hAnsi="Arial" w:cs="David" w:hint="cs"/>
          <w:b/>
          <w:bCs/>
          <w:rtl/>
        </w:rPr>
        <w:t>אפשרות</w:t>
      </w:r>
      <w:r w:rsidRPr="004A3825">
        <w:rPr>
          <w:rFonts w:ascii="Arial" w:hAnsi="Arial" w:cs="David"/>
          <w:b/>
          <w:bCs/>
          <w:rtl/>
        </w:rPr>
        <w:t xml:space="preserve"> </w:t>
      </w:r>
      <w:r w:rsidRPr="004A3825">
        <w:rPr>
          <w:rFonts w:ascii="Arial" w:hAnsi="Arial" w:cs="David" w:hint="cs"/>
          <w:b/>
          <w:bCs/>
          <w:rtl/>
        </w:rPr>
        <w:t>להצגת</w:t>
      </w:r>
      <w:r w:rsidRPr="004A3825">
        <w:rPr>
          <w:rFonts w:ascii="Arial" w:hAnsi="Arial" w:cs="David"/>
          <w:b/>
          <w:bCs/>
          <w:rtl/>
        </w:rPr>
        <w:t xml:space="preserve"> </w:t>
      </w:r>
      <w:r w:rsidRPr="004A3825">
        <w:rPr>
          <w:rFonts w:ascii="Arial" w:hAnsi="Arial" w:cs="David" w:hint="cs"/>
          <w:b/>
          <w:bCs/>
          <w:rtl/>
        </w:rPr>
        <w:t>המידע</w:t>
      </w:r>
      <w:r w:rsidRPr="004A3825">
        <w:rPr>
          <w:rFonts w:ascii="Arial" w:hAnsi="Arial" w:cs="David"/>
          <w:b/>
          <w:bCs/>
          <w:rtl/>
        </w:rPr>
        <w:t xml:space="preserve"> </w:t>
      </w:r>
      <w:r w:rsidRPr="004A3825">
        <w:rPr>
          <w:rFonts w:ascii="Arial" w:hAnsi="Arial" w:cs="David" w:hint="cs"/>
          <w:b/>
          <w:bCs/>
          <w:rtl/>
        </w:rPr>
        <w:t>בחתכים</w:t>
      </w:r>
      <w:r w:rsidRPr="004A3825">
        <w:rPr>
          <w:rFonts w:ascii="Arial" w:hAnsi="Arial" w:cs="David"/>
          <w:b/>
          <w:bCs/>
          <w:rtl/>
        </w:rPr>
        <w:t xml:space="preserve"> </w:t>
      </w:r>
      <w:r w:rsidRPr="004A3825">
        <w:rPr>
          <w:rFonts w:ascii="Arial" w:hAnsi="Arial" w:cs="David" w:hint="cs"/>
          <w:b/>
          <w:bCs/>
          <w:rtl/>
        </w:rPr>
        <w:t>שונים</w:t>
      </w:r>
      <w:r w:rsidRPr="004A3825">
        <w:rPr>
          <w:rFonts w:ascii="Arial" w:hAnsi="Arial" w:cs="David"/>
          <w:b/>
          <w:bCs/>
          <w:rtl/>
        </w:rPr>
        <w:t xml:space="preserve">,  </w:t>
      </w:r>
    </w:p>
    <w:p w14:paraId="04930B4E" w14:textId="77777777" w:rsidR="00DA3426" w:rsidRDefault="00DA3426" w:rsidP="00DA3426">
      <w:pPr>
        <w:spacing w:after="0" w:line="360" w:lineRule="auto"/>
        <w:ind w:left="360"/>
        <w:rPr>
          <w:rFonts w:ascii="Arial" w:hAnsi="Arial" w:cs="David"/>
          <w:b/>
          <w:bCs/>
          <w:rtl/>
        </w:rPr>
      </w:pPr>
      <w:r w:rsidRPr="004A3825">
        <w:rPr>
          <w:rFonts w:ascii="Arial" w:hAnsi="Arial" w:cs="David" w:hint="cs"/>
          <w:b/>
          <w:bCs/>
          <w:rtl/>
        </w:rPr>
        <w:t>התאמה</w:t>
      </w:r>
      <w:r w:rsidRPr="004A3825">
        <w:rPr>
          <w:rFonts w:ascii="Arial" w:hAnsi="Arial" w:cs="David"/>
          <w:b/>
          <w:bCs/>
          <w:rtl/>
        </w:rPr>
        <w:t xml:space="preserve"> </w:t>
      </w:r>
      <w:r w:rsidRPr="004A3825">
        <w:rPr>
          <w:rFonts w:ascii="Arial" w:hAnsi="Arial" w:cs="David" w:hint="cs"/>
          <w:b/>
          <w:bCs/>
          <w:rtl/>
        </w:rPr>
        <w:t>לבעלי</w:t>
      </w:r>
      <w:r w:rsidRPr="004A3825">
        <w:rPr>
          <w:rFonts w:ascii="Arial" w:hAnsi="Arial" w:cs="David"/>
          <w:b/>
          <w:bCs/>
          <w:rtl/>
        </w:rPr>
        <w:t xml:space="preserve"> </w:t>
      </w:r>
      <w:r w:rsidRPr="004A3825">
        <w:rPr>
          <w:rFonts w:ascii="Arial" w:hAnsi="Arial" w:cs="David" w:hint="cs"/>
          <w:b/>
          <w:bCs/>
          <w:rtl/>
        </w:rPr>
        <w:t>תפקידים</w:t>
      </w:r>
      <w:r w:rsidRPr="004A3825">
        <w:rPr>
          <w:rFonts w:ascii="Arial" w:hAnsi="Arial" w:cs="David"/>
          <w:b/>
          <w:bCs/>
          <w:rtl/>
        </w:rPr>
        <w:t xml:space="preserve"> </w:t>
      </w:r>
      <w:r w:rsidRPr="004A3825">
        <w:rPr>
          <w:rFonts w:ascii="Arial" w:hAnsi="Arial" w:cs="David" w:hint="cs"/>
          <w:b/>
          <w:bCs/>
          <w:rtl/>
        </w:rPr>
        <w:t>שונים</w:t>
      </w:r>
      <w:r w:rsidRPr="004A3825">
        <w:rPr>
          <w:rFonts w:ascii="Arial" w:hAnsi="Arial" w:cs="David"/>
          <w:b/>
          <w:bCs/>
          <w:rtl/>
        </w:rPr>
        <w:t xml:space="preserve"> </w:t>
      </w:r>
      <w:r w:rsidRPr="004A3825">
        <w:rPr>
          <w:rFonts w:ascii="Arial" w:hAnsi="Arial" w:cs="David" w:hint="cs"/>
          <w:b/>
          <w:bCs/>
          <w:rtl/>
        </w:rPr>
        <w:t>ורמות</w:t>
      </w:r>
      <w:r w:rsidRPr="004A3825">
        <w:rPr>
          <w:rFonts w:ascii="Arial" w:hAnsi="Arial" w:cs="David"/>
          <w:b/>
          <w:bCs/>
          <w:rtl/>
        </w:rPr>
        <w:t xml:space="preserve"> </w:t>
      </w:r>
      <w:r w:rsidRPr="004A3825">
        <w:rPr>
          <w:rFonts w:ascii="Arial" w:hAnsi="Arial" w:cs="David" w:hint="cs"/>
          <w:b/>
          <w:bCs/>
          <w:rtl/>
        </w:rPr>
        <w:t>שונות</w:t>
      </w:r>
      <w:r w:rsidRPr="004A3825">
        <w:rPr>
          <w:rFonts w:ascii="Arial" w:hAnsi="Arial" w:cs="David"/>
          <w:b/>
          <w:bCs/>
          <w:rtl/>
        </w:rPr>
        <w:t xml:space="preserve"> ‏</w:t>
      </w:r>
      <w:r>
        <w:rPr>
          <w:rFonts w:ascii="Arial" w:hAnsi="Arial" w:cs="David" w:hint="cs"/>
          <w:b/>
          <w:bCs/>
          <w:rtl/>
        </w:rPr>
        <w:t>לכלל המשתמשים</w:t>
      </w:r>
      <w:r w:rsidRPr="004A3825">
        <w:rPr>
          <w:rFonts w:ascii="Arial" w:hAnsi="Arial" w:cs="David"/>
          <w:b/>
          <w:bCs/>
          <w:rtl/>
        </w:rPr>
        <w:t xml:space="preserve">, </w:t>
      </w:r>
      <w:r w:rsidRPr="004A3825">
        <w:rPr>
          <w:rFonts w:ascii="Arial" w:hAnsi="Arial" w:cs="David" w:hint="cs"/>
          <w:b/>
          <w:bCs/>
          <w:rtl/>
        </w:rPr>
        <w:t>תוך</w:t>
      </w:r>
      <w:r w:rsidRPr="004A3825">
        <w:rPr>
          <w:rFonts w:ascii="Arial" w:hAnsi="Arial" w:cs="David"/>
          <w:b/>
          <w:bCs/>
          <w:rtl/>
        </w:rPr>
        <w:t xml:space="preserve"> </w:t>
      </w:r>
      <w:r w:rsidRPr="004A3825">
        <w:rPr>
          <w:rFonts w:ascii="Arial" w:hAnsi="Arial" w:cs="David" w:hint="cs"/>
          <w:b/>
          <w:bCs/>
          <w:rtl/>
        </w:rPr>
        <w:t>התייחסות</w:t>
      </w:r>
      <w:r w:rsidRPr="004A3825">
        <w:rPr>
          <w:rFonts w:ascii="Arial" w:hAnsi="Arial" w:cs="David"/>
          <w:b/>
          <w:bCs/>
          <w:rtl/>
        </w:rPr>
        <w:t xml:space="preserve"> </w:t>
      </w:r>
      <w:r w:rsidRPr="004A3825">
        <w:rPr>
          <w:rFonts w:ascii="Arial" w:hAnsi="Arial" w:cs="David" w:hint="cs"/>
          <w:b/>
          <w:bCs/>
          <w:rtl/>
        </w:rPr>
        <w:t>למערכת</w:t>
      </w:r>
      <w:r w:rsidRPr="004A3825">
        <w:rPr>
          <w:rFonts w:ascii="Arial" w:hAnsi="Arial" w:cs="David"/>
          <w:b/>
          <w:bCs/>
          <w:rtl/>
        </w:rPr>
        <w:t xml:space="preserve"> </w:t>
      </w:r>
      <w:r w:rsidRPr="004A3825">
        <w:rPr>
          <w:rFonts w:ascii="Arial" w:hAnsi="Arial" w:cs="David" w:hint="cs"/>
          <w:b/>
          <w:bCs/>
          <w:rtl/>
        </w:rPr>
        <w:t>שאילתות</w:t>
      </w:r>
      <w:r w:rsidRPr="004A3825">
        <w:rPr>
          <w:rFonts w:ascii="Arial" w:hAnsi="Arial" w:cs="David"/>
          <w:b/>
          <w:bCs/>
          <w:rtl/>
        </w:rPr>
        <w:t xml:space="preserve"> </w:t>
      </w:r>
      <w:r w:rsidRPr="004A3825">
        <w:rPr>
          <w:rFonts w:ascii="Arial" w:hAnsi="Arial" w:cs="David" w:hint="cs"/>
          <w:b/>
          <w:bCs/>
          <w:rtl/>
        </w:rPr>
        <w:t>ודוחות</w:t>
      </w:r>
      <w:r w:rsidRPr="004A3825">
        <w:rPr>
          <w:rFonts w:ascii="Arial" w:hAnsi="Arial" w:cs="David"/>
          <w:b/>
          <w:bCs/>
          <w:rtl/>
        </w:rPr>
        <w:t xml:space="preserve"> </w:t>
      </w:r>
      <w:r w:rsidRPr="004A3825">
        <w:rPr>
          <w:rFonts w:ascii="Arial" w:hAnsi="Arial" w:cs="David" w:hint="cs"/>
          <w:b/>
          <w:bCs/>
          <w:rtl/>
        </w:rPr>
        <w:t>הבנויה</w:t>
      </w:r>
      <w:r w:rsidRPr="004A3825">
        <w:rPr>
          <w:rFonts w:ascii="Arial" w:hAnsi="Arial" w:cs="David"/>
          <w:b/>
          <w:bCs/>
          <w:rtl/>
        </w:rPr>
        <w:t xml:space="preserve"> </w:t>
      </w:r>
      <w:r w:rsidRPr="004A3825">
        <w:rPr>
          <w:rFonts w:ascii="Arial" w:hAnsi="Arial" w:cs="David" w:hint="cs"/>
          <w:b/>
          <w:bCs/>
          <w:rtl/>
        </w:rPr>
        <w:t>שתי</w:t>
      </w:r>
      <w:r w:rsidRPr="004A3825">
        <w:rPr>
          <w:rFonts w:ascii="Arial" w:hAnsi="Arial" w:cs="David"/>
          <w:b/>
          <w:bCs/>
          <w:rtl/>
        </w:rPr>
        <w:t xml:space="preserve"> </w:t>
      </w:r>
      <w:r w:rsidRPr="004A3825">
        <w:rPr>
          <w:rFonts w:ascii="Arial" w:hAnsi="Arial" w:cs="David" w:hint="cs"/>
          <w:b/>
          <w:bCs/>
          <w:rtl/>
        </w:rPr>
        <w:t>וערב</w:t>
      </w:r>
      <w:r w:rsidRPr="004A3825">
        <w:rPr>
          <w:rFonts w:ascii="Arial" w:hAnsi="Arial" w:cs="David"/>
          <w:b/>
          <w:bCs/>
          <w:rtl/>
        </w:rPr>
        <w:t xml:space="preserve"> </w:t>
      </w:r>
      <w:r w:rsidRPr="004A3825">
        <w:rPr>
          <w:rFonts w:ascii="Arial" w:hAnsi="Arial" w:cs="David" w:hint="cs"/>
          <w:b/>
          <w:bCs/>
          <w:rtl/>
        </w:rPr>
        <w:t>לרוחבו</w:t>
      </w:r>
      <w:r w:rsidRPr="004A3825">
        <w:rPr>
          <w:rFonts w:ascii="Arial" w:hAnsi="Arial" w:cs="David"/>
          <w:b/>
          <w:bCs/>
          <w:rtl/>
        </w:rPr>
        <w:t xml:space="preserve"> </w:t>
      </w:r>
      <w:r w:rsidRPr="004A3825">
        <w:rPr>
          <w:rFonts w:ascii="Arial" w:hAnsi="Arial" w:cs="David" w:hint="cs"/>
          <w:b/>
          <w:bCs/>
          <w:rtl/>
        </w:rPr>
        <w:t>של</w:t>
      </w:r>
      <w:r w:rsidRPr="004A3825">
        <w:rPr>
          <w:rFonts w:ascii="Arial" w:hAnsi="Arial" w:cs="David"/>
          <w:b/>
          <w:bCs/>
          <w:rtl/>
        </w:rPr>
        <w:t xml:space="preserve"> </w:t>
      </w:r>
      <w:r w:rsidRPr="004A3825">
        <w:rPr>
          <w:rFonts w:ascii="Arial" w:hAnsi="Arial" w:cs="David" w:hint="cs"/>
          <w:b/>
          <w:bCs/>
          <w:rtl/>
        </w:rPr>
        <w:t>בסיס</w:t>
      </w:r>
      <w:r w:rsidRPr="004A3825">
        <w:rPr>
          <w:rFonts w:ascii="Arial" w:hAnsi="Arial" w:cs="David"/>
          <w:b/>
          <w:bCs/>
          <w:rtl/>
        </w:rPr>
        <w:t xml:space="preserve"> ‏</w:t>
      </w:r>
      <w:r w:rsidRPr="004A3825">
        <w:rPr>
          <w:rFonts w:ascii="Arial" w:hAnsi="Arial" w:cs="David" w:hint="cs"/>
          <w:b/>
          <w:bCs/>
          <w:rtl/>
        </w:rPr>
        <w:t>הנתונים</w:t>
      </w:r>
      <w:r>
        <w:rPr>
          <w:rFonts w:ascii="Arial" w:hAnsi="Arial" w:cs="David" w:hint="cs"/>
          <w:b/>
          <w:bCs/>
          <w:rtl/>
        </w:rPr>
        <w:t xml:space="preserve"> והמידע הגאוגרפי</w:t>
      </w:r>
      <w:r w:rsidRPr="004A3825">
        <w:rPr>
          <w:rFonts w:ascii="Arial" w:hAnsi="Arial" w:cs="David"/>
          <w:b/>
          <w:bCs/>
          <w:rtl/>
        </w:rPr>
        <w:t>. ‏</w:t>
      </w:r>
      <w:r w:rsidRPr="000726BF">
        <w:rPr>
          <w:rFonts w:ascii="Arial" w:hAnsi="Arial" w:cs="David"/>
          <w:b/>
          <w:bCs/>
          <w:cs/>
        </w:rPr>
        <w:t>‎</w:t>
      </w:r>
    </w:p>
    <w:p w14:paraId="18255AF2" w14:textId="77777777" w:rsidR="00DA3426" w:rsidRPr="004A3825" w:rsidRDefault="00DA3426" w:rsidP="00DA3426">
      <w:pPr>
        <w:numPr>
          <w:ilvl w:val="0"/>
          <w:numId w:val="12"/>
        </w:numPr>
        <w:spacing w:after="0" w:line="360" w:lineRule="auto"/>
        <w:rPr>
          <w:rFonts w:ascii="Arial" w:hAnsi="Arial" w:cs="David"/>
          <w:b/>
          <w:bCs/>
          <w:rtl/>
        </w:rPr>
      </w:pPr>
      <w:r w:rsidRPr="00F13899">
        <w:rPr>
          <w:rFonts w:ascii="Arial" w:hAnsi="Arial" w:cs="David" w:hint="cs"/>
          <w:b/>
          <w:bCs/>
          <w:u w:val="single"/>
          <w:rtl/>
        </w:rPr>
        <w:t>ת</w:t>
      </w:r>
      <w:r>
        <w:rPr>
          <w:rFonts w:ascii="Arial" w:hAnsi="Arial" w:cs="David" w:hint="cs"/>
          <w:b/>
          <w:bCs/>
          <w:u w:val="single"/>
          <w:rtl/>
        </w:rPr>
        <w:t>דירות והיקף</w:t>
      </w:r>
    </w:p>
    <w:p w14:paraId="6C1EC4D0" w14:textId="77777777" w:rsidR="00DA3426" w:rsidRDefault="00DA3426" w:rsidP="00DA3426">
      <w:pPr>
        <w:spacing w:after="0" w:line="360" w:lineRule="auto"/>
        <w:ind w:left="360"/>
        <w:rPr>
          <w:rFonts w:ascii="Arial" w:hAnsi="Arial" w:cs="David"/>
          <w:b/>
          <w:bCs/>
          <w:rtl/>
        </w:rPr>
      </w:pPr>
      <w:r w:rsidRPr="00571645">
        <w:rPr>
          <w:rFonts w:ascii="Arial" w:hAnsi="Arial" w:cs="David" w:hint="cs"/>
          <w:b/>
          <w:bCs/>
          <w:rtl/>
        </w:rPr>
        <w:t>מידע</w:t>
      </w:r>
      <w:r w:rsidRPr="00571645">
        <w:rPr>
          <w:rFonts w:ascii="Arial" w:hAnsi="Arial" w:cs="David"/>
          <w:b/>
          <w:bCs/>
          <w:rtl/>
        </w:rPr>
        <w:t xml:space="preserve"> </w:t>
      </w:r>
      <w:r>
        <w:rPr>
          <w:rFonts w:ascii="Arial" w:hAnsi="Arial" w:cs="David" w:hint="cs"/>
          <w:b/>
          <w:bCs/>
          <w:rtl/>
        </w:rPr>
        <w:t xml:space="preserve">טקסטואלית ממקורות </w:t>
      </w:r>
      <w:r>
        <w:rPr>
          <w:rFonts w:ascii="Arial" w:hAnsi="Arial" w:cs="David" w:hint="cs"/>
          <w:b/>
          <w:bCs/>
        </w:rPr>
        <w:t>DB</w:t>
      </w:r>
      <w:r>
        <w:rPr>
          <w:rFonts w:ascii="Arial" w:hAnsi="Arial" w:cs="David" w:hint="cs"/>
          <w:b/>
          <w:bCs/>
          <w:rtl/>
        </w:rPr>
        <w:t xml:space="preserve">  ,דוחות פיקוח ותמונות  </w:t>
      </w:r>
      <w:r w:rsidRPr="000B0835">
        <w:rPr>
          <w:rFonts w:ascii="Arial" w:hAnsi="Arial" w:cs="David" w:hint="cs"/>
          <w:b/>
          <w:bCs/>
          <w:u w:val="single"/>
          <w:rtl/>
        </w:rPr>
        <w:t>יומית</w:t>
      </w:r>
    </w:p>
    <w:p w14:paraId="737143AA" w14:textId="77777777" w:rsidR="00DA3426" w:rsidRDefault="00DA3426" w:rsidP="005F519D">
      <w:pPr>
        <w:spacing w:after="0" w:line="360" w:lineRule="auto"/>
        <w:ind w:left="360"/>
        <w:rPr>
          <w:rFonts w:ascii="Arial" w:hAnsi="Arial" w:cs="David"/>
          <w:b/>
          <w:bCs/>
          <w:sz w:val="24"/>
          <w:szCs w:val="24"/>
          <w:u w:val="single"/>
          <w:rtl/>
        </w:rPr>
      </w:pPr>
      <w:r w:rsidRPr="00571645">
        <w:rPr>
          <w:rFonts w:ascii="Arial" w:hAnsi="Arial" w:cs="David" w:hint="cs"/>
          <w:b/>
          <w:bCs/>
          <w:rtl/>
        </w:rPr>
        <w:t xml:space="preserve"> </w:t>
      </w:r>
      <w:r w:rsidRPr="000B0835">
        <w:rPr>
          <w:rFonts w:ascii="Arial" w:hAnsi="Arial" w:cs="David" w:hint="cs"/>
          <w:b/>
          <w:bCs/>
          <w:u w:val="single"/>
          <w:rtl/>
        </w:rPr>
        <w:t>פעם</w:t>
      </w:r>
      <w:r w:rsidRPr="000B0835">
        <w:rPr>
          <w:rFonts w:ascii="Arial" w:hAnsi="Arial" w:cs="David"/>
          <w:b/>
          <w:bCs/>
          <w:u w:val="single"/>
          <w:rtl/>
        </w:rPr>
        <w:t xml:space="preserve"> </w:t>
      </w:r>
      <w:r w:rsidRPr="000B0835">
        <w:rPr>
          <w:rFonts w:ascii="Arial" w:hAnsi="Arial" w:cs="David" w:hint="cs"/>
          <w:b/>
          <w:bCs/>
          <w:u w:val="single"/>
          <w:rtl/>
        </w:rPr>
        <w:t>בחודש</w:t>
      </w:r>
      <w:r w:rsidRPr="00571645">
        <w:rPr>
          <w:rFonts w:ascii="Arial" w:hAnsi="Arial" w:cs="David" w:hint="cs"/>
          <w:b/>
          <w:bCs/>
          <w:rtl/>
        </w:rPr>
        <w:t xml:space="preserve"> </w:t>
      </w:r>
      <w:r>
        <w:rPr>
          <w:rFonts w:ascii="Arial" w:hAnsi="Arial" w:cs="David" w:hint="cs"/>
          <w:b/>
          <w:bCs/>
          <w:rtl/>
        </w:rPr>
        <w:t xml:space="preserve">נדרש </w:t>
      </w:r>
      <w:r w:rsidRPr="00571645">
        <w:rPr>
          <w:rFonts w:ascii="Arial" w:hAnsi="Arial" w:cs="David" w:hint="cs"/>
          <w:b/>
          <w:bCs/>
          <w:rtl/>
        </w:rPr>
        <w:t>פענוח</w:t>
      </w:r>
      <w:r w:rsidRPr="00571645">
        <w:rPr>
          <w:rFonts w:ascii="Arial" w:hAnsi="Arial" w:cs="David"/>
          <w:b/>
          <w:bCs/>
          <w:rtl/>
        </w:rPr>
        <w:t xml:space="preserve"> </w:t>
      </w:r>
      <w:r w:rsidRPr="00571645">
        <w:rPr>
          <w:rFonts w:ascii="Arial" w:hAnsi="Arial" w:cs="David" w:hint="cs"/>
          <w:b/>
          <w:bCs/>
          <w:rtl/>
        </w:rPr>
        <w:t>תצ"א</w:t>
      </w:r>
      <w:r w:rsidRPr="00571645">
        <w:rPr>
          <w:rFonts w:ascii="Arial" w:hAnsi="Arial" w:cs="David"/>
          <w:b/>
          <w:bCs/>
          <w:rtl/>
        </w:rPr>
        <w:t xml:space="preserve"> </w:t>
      </w:r>
      <w:r>
        <w:rPr>
          <w:rFonts w:ascii="Arial" w:hAnsi="Arial" w:cs="David" w:hint="cs"/>
          <w:b/>
          <w:bCs/>
          <w:rtl/>
        </w:rPr>
        <w:t xml:space="preserve">השטח של עד 3000 קמ"ר ומצולם ברזולוציה של עד </w:t>
      </w:r>
      <w:r w:rsidR="005F519D">
        <w:rPr>
          <w:rFonts w:ascii="Arial" w:hAnsi="Arial" w:cs="David" w:hint="cs"/>
          <w:b/>
          <w:bCs/>
          <w:rtl/>
        </w:rPr>
        <w:t xml:space="preserve">12.5 </w:t>
      </w:r>
      <w:r>
        <w:rPr>
          <w:rFonts w:ascii="Arial" w:hAnsi="Arial" w:cs="David" w:hint="cs"/>
          <w:b/>
          <w:bCs/>
          <w:rtl/>
        </w:rPr>
        <w:t>ס"מ לפיקסל ).</w:t>
      </w:r>
      <w:r w:rsidRPr="00571645">
        <w:rPr>
          <w:rFonts w:ascii="Arial" w:hAnsi="Arial" w:cs="David"/>
          <w:b/>
          <w:bCs/>
          <w:rtl/>
        </w:rPr>
        <w:t xml:space="preserve"> </w:t>
      </w:r>
      <w:r>
        <w:rPr>
          <w:rFonts w:ascii="Arial" w:hAnsi="Arial" w:cs="David" w:hint="cs"/>
          <w:b/>
          <w:bCs/>
          <w:rtl/>
        </w:rPr>
        <w:t xml:space="preserve"> </w:t>
      </w:r>
      <w:r w:rsidRPr="00571645">
        <w:rPr>
          <w:rFonts w:ascii="Arial" w:hAnsi="Arial" w:cs="David" w:hint="cs"/>
          <w:b/>
          <w:bCs/>
          <w:rtl/>
        </w:rPr>
        <w:t>אולם</w:t>
      </w:r>
      <w:r>
        <w:rPr>
          <w:rFonts w:ascii="Arial" w:hAnsi="Arial" w:cs="David" w:hint="cs"/>
          <w:b/>
          <w:bCs/>
          <w:rtl/>
        </w:rPr>
        <w:t xml:space="preserve"> </w:t>
      </w:r>
      <w:r w:rsidRPr="00571645">
        <w:rPr>
          <w:rFonts w:ascii="Arial" w:hAnsi="Arial" w:cs="David" w:hint="cs"/>
          <w:b/>
          <w:bCs/>
          <w:rtl/>
        </w:rPr>
        <w:t>ייתכנו</w:t>
      </w:r>
      <w:r w:rsidRPr="00571645">
        <w:rPr>
          <w:rFonts w:ascii="Arial" w:hAnsi="Arial" w:cs="David"/>
          <w:b/>
          <w:bCs/>
          <w:rtl/>
        </w:rPr>
        <w:t xml:space="preserve"> </w:t>
      </w:r>
      <w:r w:rsidRPr="00571645">
        <w:rPr>
          <w:rFonts w:ascii="Arial" w:hAnsi="Arial" w:cs="David" w:hint="cs"/>
          <w:b/>
          <w:bCs/>
          <w:rtl/>
        </w:rPr>
        <w:t>שינויים</w:t>
      </w:r>
      <w:r w:rsidRPr="00571645">
        <w:rPr>
          <w:rFonts w:ascii="Arial" w:hAnsi="Arial" w:cs="David"/>
          <w:b/>
          <w:bCs/>
          <w:rtl/>
        </w:rPr>
        <w:t xml:space="preserve"> </w:t>
      </w:r>
      <w:r w:rsidRPr="00571645">
        <w:rPr>
          <w:rFonts w:ascii="Arial" w:hAnsi="Arial" w:cs="David" w:hint="cs"/>
          <w:b/>
          <w:bCs/>
          <w:rtl/>
        </w:rPr>
        <w:t>בתדירות</w:t>
      </w:r>
      <w:r w:rsidRPr="00571645">
        <w:rPr>
          <w:rFonts w:ascii="Arial" w:hAnsi="Arial" w:cs="David"/>
          <w:b/>
          <w:bCs/>
          <w:rtl/>
        </w:rPr>
        <w:t xml:space="preserve"> </w:t>
      </w:r>
      <w:r w:rsidRPr="00571645">
        <w:rPr>
          <w:rFonts w:ascii="Arial" w:hAnsi="Arial" w:cs="David" w:hint="cs"/>
          <w:b/>
          <w:bCs/>
          <w:rtl/>
        </w:rPr>
        <w:t>קבלת</w:t>
      </w:r>
      <w:r w:rsidRPr="00571645">
        <w:rPr>
          <w:rFonts w:ascii="Arial" w:hAnsi="Arial" w:cs="David"/>
          <w:b/>
          <w:bCs/>
          <w:rtl/>
        </w:rPr>
        <w:t xml:space="preserve"> ‏</w:t>
      </w:r>
      <w:r w:rsidRPr="00571645">
        <w:rPr>
          <w:rFonts w:ascii="Arial" w:hAnsi="Arial" w:cs="David" w:hint="cs"/>
          <w:b/>
          <w:bCs/>
          <w:rtl/>
        </w:rPr>
        <w:t>המידע</w:t>
      </w:r>
      <w:r w:rsidRPr="00571645">
        <w:rPr>
          <w:rFonts w:ascii="Arial" w:hAnsi="Arial" w:cs="David"/>
          <w:b/>
          <w:bCs/>
          <w:rtl/>
        </w:rPr>
        <w:t xml:space="preserve"> </w:t>
      </w:r>
      <w:r w:rsidRPr="00571645">
        <w:rPr>
          <w:rFonts w:ascii="Arial" w:hAnsi="Arial" w:cs="David" w:hint="cs"/>
          <w:b/>
          <w:bCs/>
          <w:rtl/>
        </w:rPr>
        <w:t>ובהיקף</w:t>
      </w:r>
      <w:r w:rsidRPr="00571645">
        <w:rPr>
          <w:rFonts w:ascii="Arial" w:hAnsi="Arial" w:cs="David"/>
          <w:b/>
          <w:bCs/>
          <w:rtl/>
        </w:rPr>
        <w:t xml:space="preserve"> </w:t>
      </w:r>
      <w:r>
        <w:rPr>
          <w:rFonts w:ascii="Arial" w:hAnsi="Arial" w:cs="David" w:hint="cs"/>
          <w:b/>
          <w:bCs/>
          <w:rtl/>
        </w:rPr>
        <w:t xml:space="preserve">וגודל </w:t>
      </w:r>
      <w:r w:rsidRPr="00571645">
        <w:rPr>
          <w:rFonts w:ascii="Arial" w:hAnsi="Arial" w:cs="David" w:hint="cs"/>
          <w:b/>
          <w:bCs/>
          <w:rtl/>
        </w:rPr>
        <w:t>המידע</w:t>
      </w:r>
      <w:r>
        <w:rPr>
          <w:rFonts w:ascii="Arial" w:hAnsi="Arial" w:cs="David" w:hint="cs"/>
          <w:b/>
          <w:bCs/>
          <w:rtl/>
        </w:rPr>
        <w:t xml:space="preserve"> </w:t>
      </w:r>
    </w:p>
    <w:p w14:paraId="5B3DC45F" w14:textId="77777777" w:rsidR="00200684" w:rsidRPr="00200684" w:rsidRDefault="00200684" w:rsidP="00DA3426">
      <w:pPr>
        <w:spacing w:after="0" w:line="360" w:lineRule="auto"/>
        <w:ind w:left="360"/>
        <w:rPr>
          <w:rFonts w:ascii="Arial" w:hAnsi="Arial" w:cs="David"/>
          <w:b/>
          <w:bCs/>
          <w:sz w:val="24"/>
          <w:szCs w:val="24"/>
          <w:u w:val="single"/>
        </w:rPr>
      </w:pPr>
      <w:r w:rsidRPr="00200684">
        <w:rPr>
          <w:rFonts w:ascii="Arial" w:hAnsi="Arial" w:cs="David" w:hint="cs"/>
          <w:b/>
          <w:bCs/>
          <w:sz w:val="24"/>
          <w:szCs w:val="24"/>
          <w:u w:val="single"/>
          <w:rtl/>
        </w:rPr>
        <w:t>המידע</w:t>
      </w:r>
      <w:r w:rsidRPr="00200684">
        <w:rPr>
          <w:rFonts w:ascii="Arial" w:hAnsi="Arial" w:cs="David"/>
          <w:b/>
          <w:bCs/>
          <w:sz w:val="24"/>
          <w:szCs w:val="24"/>
          <w:u w:val="single"/>
          <w:rtl/>
        </w:rPr>
        <w:t xml:space="preserve"> </w:t>
      </w:r>
      <w:r w:rsidRPr="00200684">
        <w:rPr>
          <w:rFonts w:ascii="Arial" w:hAnsi="Arial" w:cs="David" w:hint="cs"/>
          <w:b/>
          <w:bCs/>
          <w:sz w:val="24"/>
          <w:szCs w:val="24"/>
          <w:u w:val="single"/>
          <w:rtl/>
        </w:rPr>
        <w:t>המבוקש</w:t>
      </w:r>
      <w:r w:rsidRPr="00200684">
        <w:rPr>
          <w:rFonts w:ascii="Arial" w:hAnsi="Arial" w:cs="David"/>
          <w:b/>
          <w:bCs/>
          <w:sz w:val="24"/>
          <w:szCs w:val="24"/>
          <w:u w:val="single"/>
          <w:rtl/>
        </w:rPr>
        <w:t xml:space="preserve"> </w:t>
      </w:r>
    </w:p>
    <w:p w14:paraId="6BA354D7"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b/>
          <w:bCs/>
          <w:sz w:val="24"/>
          <w:szCs w:val="24"/>
          <w:rtl/>
        </w:rPr>
        <w:t xml:space="preserve">  </w:t>
      </w:r>
      <w:r w:rsidRPr="00200684">
        <w:rPr>
          <w:rFonts w:ascii="Arial" w:hAnsi="Arial" w:cs="David" w:hint="cs"/>
          <w:b/>
          <w:bCs/>
          <w:sz w:val="24"/>
          <w:szCs w:val="24"/>
          <w:rtl/>
        </w:rPr>
        <w:t>הרשות</w:t>
      </w:r>
      <w:r w:rsidRPr="00200684">
        <w:rPr>
          <w:rFonts w:ascii="Arial" w:hAnsi="Arial" w:cs="David"/>
          <w:b/>
          <w:bCs/>
          <w:sz w:val="24"/>
          <w:szCs w:val="24"/>
          <w:rtl/>
        </w:rPr>
        <w:t xml:space="preserve">  </w:t>
      </w:r>
      <w:r w:rsidRPr="00200684">
        <w:rPr>
          <w:rFonts w:ascii="Arial" w:hAnsi="Arial" w:cs="David" w:hint="cs"/>
          <w:b/>
          <w:bCs/>
          <w:sz w:val="24"/>
          <w:szCs w:val="24"/>
          <w:rtl/>
        </w:rPr>
        <w:t>מבקשת</w:t>
      </w:r>
      <w:r w:rsidRPr="00200684">
        <w:rPr>
          <w:rFonts w:ascii="Arial" w:hAnsi="Arial" w:cs="David"/>
          <w:b/>
          <w:bCs/>
          <w:sz w:val="24"/>
          <w:szCs w:val="24"/>
          <w:rtl/>
        </w:rPr>
        <w:t xml:space="preserve"> </w:t>
      </w:r>
      <w:r w:rsidRPr="00200684">
        <w:rPr>
          <w:rFonts w:ascii="Arial" w:hAnsi="Arial" w:cs="David" w:hint="cs"/>
          <w:b/>
          <w:bCs/>
          <w:sz w:val="24"/>
          <w:szCs w:val="24"/>
          <w:rtl/>
        </w:rPr>
        <w:t>לדעת</w:t>
      </w:r>
      <w:r w:rsidRPr="00200684">
        <w:rPr>
          <w:rFonts w:ascii="Arial" w:hAnsi="Arial" w:cs="David"/>
          <w:b/>
          <w:bCs/>
          <w:sz w:val="24"/>
          <w:szCs w:val="24"/>
          <w:rtl/>
        </w:rPr>
        <w:t>: ‏</w:t>
      </w:r>
    </w:p>
    <w:p w14:paraId="73FA9E42" w14:textId="77777777" w:rsidR="00200684" w:rsidRPr="00200684" w:rsidRDefault="00200684" w:rsidP="0057101D">
      <w:pPr>
        <w:spacing w:after="0" w:line="360" w:lineRule="auto"/>
        <w:ind w:left="360"/>
        <w:rPr>
          <w:rFonts w:ascii="Arial" w:hAnsi="Arial" w:cs="David"/>
          <w:b/>
          <w:bCs/>
          <w:sz w:val="24"/>
          <w:szCs w:val="24"/>
          <w:rtl/>
        </w:rPr>
      </w:pPr>
      <w:r w:rsidRPr="00200684">
        <w:rPr>
          <w:rFonts w:ascii="Arial" w:hAnsi="Arial" w:cs="David" w:hint="cs"/>
          <w:b/>
          <w:bCs/>
          <w:sz w:val="24"/>
          <w:szCs w:val="24"/>
          <w:rtl/>
        </w:rPr>
        <w:t>אילו</w:t>
      </w:r>
      <w:r w:rsidRPr="00200684">
        <w:rPr>
          <w:rFonts w:ascii="Arial" w:hAnsi="Arial" w:cs="David"/>
          <w:b/>
          <w:bCs/>
          <w:sz w:val="24"/>
          <w:szCs w:val="24"/>
          <w:rtl/>
        </w:rPr>
        <w:t xml:space="preserve"> </w:t>
      </w:r>
      <w:r w:rsidRPr="00200684">
        <w:rPr>
          <w:rFonts w:ascii="Arial" w:hAnsi="Arial" w:cs="David" w:hint="cs"/>
          <w:b/>
          <w:bCs/>
          <w:sz w:val="24"/>
          <w:szCs w:val="24"/>
          <w:rtl/>
        </w:rPr>
        <w:t>עסקים</w:t>
      </w:r>
      <w:r w:rsidRPr="00200684">
        <w:rPr>
          <w:rFonts w:ascii="Arial" w:hAnsi="Arial" w:cs="David"/>
          <w:b/>
          <w:bCs/>
          <w:sz w:val="24"/>
          <w:szCs w:val="24"/>
          <w:rtl/>
        </w:rPr>
        <w:t>/</w:t>
      </w:r>
      <w:r w:rsidRPr="00200684">
        <w:rPr>
          <w:rFonts w:ascii="Arial" w:hAnsi="Arial" w:cs="David" w:hint="cs"/>
          <w:b/>
          <w:bCs/>
          <w:sz w:val="24"/>
          <w:szCs w:val="24"/>
          <w:rtl/>
        </w:rPr>
        <w:t>חברות</w:t>
      </w:r>
      <w:r w:rsidRPr="00200684">
        <w:rPr>
          <w:rFonts w:ascii="Arial" w:hAnsi="Arial" w:cs="David"/>
          <w:b/>
          <w:bCs/>
          <w:sz w:val="24"/>
          <w:szCs w:val="24"/>
          <w:rtl/>
        </w:rPr>
        <w:t xml:space="preserve"> </w:t>
      </w:r>
      <w:r w:rsidRPr="00200684">
        <w:rPr>
          <w:rFonts w:ascii="Arial" w:hAnsi="Arial" w:cs="David" w:hint="cs"/>
          <w:b/>
          <w:bCs/>
          <w:sz w:val="24"/>
          <w:szCs w:val="24"/>
          <w:rtl/>
        </w:rPr>
        <w:t>יהיו</w:t>
      </w:r>
      <w:r w:rsidRPr="00200684">
        <w:rPr>
          <w:rFonts w:ascii="Arial" w:hAnsi="Arial" w:cs="David"/>
          <w:b/>
          <w:bCs/>
          <w:sz w:val="24"/>
          <w:szCs w:val="24"/>
          <w:rtl/>
        </w:rPr>
        <w:t xml:space="preserve"> </w:t>
      </w:r>
      <w:r w:rsidRPr="00200684">
        <w:rPr>
          <w:rFonts w:ascii="Arial" w:hAnsi="Arial" w:cs="David" w:hint="cs"/>
          <w:b/>
          <w:bCs/>
          <w:sz w:val="24"/>
          <w:szCs w:val="24"/>
          <w:rtl/>
        </w:rPr>
        <w:t>מעוניינים</w:t>
      </w:r>
      <w:r w:rsidRPr="00200684">
        <w:rPr>
          <w:rFonts w:ascii="Arial" w:hAnsi="Arial" w:cs="David"/>
          <w:b/>
          <w:bCs/>
          <w:sz w:val="24"/>
          <w:szCs w:val="24"/>
          <w:rtl/>
        </w:rPr>
        <w:t xml:space="preserve"> </w:t>
      </w:r>
      <w:r w:rsidRPr="00200684">
        <w:rPr>
          <w:rFonts w:ascii="Arial" w:hAnsi="Arial" w:cs="David" w:hint="cs"/>
          <w:b/>
          <w:bCs/>
          <w:sz w:val="24"/>
          <w:szCs w:val="24"/>
          <w:rtl/>
        </w:rPr>
        <w:t>באספקת</w:t>
      </w:r>
      <w:r w:rsidRPr="00200684">
        <w:rPr>
          <w:rFonts w:ascii="Arial" w:hAnsi="Arial" w:cs="David"/>
          <w:b/>
          <w:bCs/>
          <w:sz w:val="24"/>
          <w:szCs w:val="24"/>
          <w:rtl/>
        </w:rPr>
        <w:t xml:space="preserve"> </w:t>
      </w:r>
      <w:r w:rsidRPr="00200684">
        <w:rPr>
          <w:rFonts w:ascii="Arial" w:hAnsi="Arial" w:cs="David" w:hint="cs"/>
          <w:b/>
          <w:bCs/>
          <w:sz w:val="24"/>
          <w:szCs w:val="24"/>
          <w:rtl/>
        </w:rPr>
        <w:t>שירותים</w:t>
      </w:r>
      <w:r w:rsidRPr="00200684">
        <w:rPr>
          <w:rFonts w:ascii="Arial" w:hAnsi="Arial" w:cs="David"/>
          <w:b/>
          <w:bCs/>
          <w:sz w:val="24"/>
          <w:szCs w:val="24"/>
          <w:rtl/>
        </w:rPr>
        <w:t xml:space="preserve"> </w:t>
      </w:r>
      <w:r w:rsidR="0057101D">
        <w:rPr>
          <w:rFonts w:ascii="Arial" w:hAnsi="Arial" w:cs="David" w:hint="cs"/>
          <w:b/>
          <w:bCs/>
          <w:sz w:val="24"/>
          <w:szCs w:val="24"/>
          <w:rtl/>
        </w:rPr>
        <w:t>כולל:</w:t>
      </w:r>
      <w:r w:rsidRPr="00200684">
        <w:rPr>
          <w:rFonts w:ascii="Arial" w:hAnsi="Arial" w:cs="David"/>
          <w:b/>
          <w:bCs/>
          <w:sz w:val="24"/>
          <w:szCs w:val="24"/>
          <w:rtl/>
        </w:rPr>
        <w:t xml:space="preserve"> ‏</w:t>
      </w:r>
    </w:p>
    <w:p w14:paraId="70964861" w14:textId="44D4815D"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מהי</w:t>
      </w:r>
      <w:r w:rsidRPr="00200684">
        <w:rPr>
          <w:rFonts w:ascii="Arial" w:hAnsi="Arial" w:cs="David"/>
          <w:b/>
          <w:bCs/>
          <w:sz w:val="24"/>
          <w:szCs w:val="24"/>
          <w:rtl/>
        </w:rPr>
        <w:t xml:space="preserve"> </w:t>
      </w:r>
      <w:r w:rsidRPr="00200684">
        <w:rPr>
          <w:rFonts w:ascii="Arial" w:hAnsi="Arial" w:cs="David" w:hint="cs"/>
          <w:b/>
          <w:bCs/>
          <w:sz w:val="24"/>
          <w:szCs w:val="24"/>
          <w:rtl/>
        </w:rPr>
        <w:t xml:space="preserve">התוכנה/ שרות </w:t>
      </w:r>
      <w:r w:rsidRPr="00200684">
        <w:rPr>
          <w:rFonts w:ascii="Arial" w:hAnsi="Arial" w:cs="David"/>
          <w:b/>
          <w:bCs/>
          <w:sz w:val="24"/>
          <w:szCs w:val="24"/>
          <w:rtl/>
        </w:rPr>
        <w:t xml:space="preserve"> </w:t>
      </w:r>
      <w:r w:rsidR="00F14988">
        <w:rPr>
          <w:rFonts w:ascii="Arial" w:hAnsi="Arial" w:cs="David" w:hint="cs"/>
          <w:b/>
          <w:bCs/>
          <w:sz w:val="24"/>
          <w:szCs w:val="24"/>
          <w:rtl/>
        </w:rPr>
        <w:t>מוצעים</w:t>
      </w:r>
      <w:r w:rsidRPr="00200684">
        <w:rPr>
          <w:rFonts w:ascii="Arial" w:hAnsi="Arial" w:cs="David"/>
          <w:b/>
          <w:bCs/>
          <w:sz w:val="24"/>
          <w:szCs w:val="24"/>
          <w:rtl/>
        </w:rPr>
        <w:t>?</w:t>
      </w:r>
      <w:r w:rsidRPr="00200684">
        <w:rPr>
          <w:rFonts w:ascii="Arial" w:hAnsi="Arial" w:cs="David" w:hint="cs"/>
          <w:b/>
          <w:bCs/>
          <w:sz w:val="24"/>
          <w:szCs w:val="24"/>
          <w:rtl/>
        </w:rPr>
        <w:t xml:space="preserve"> לרבות  אפשרות ארכיטקטורה מודולים קיימים ודוגמאות מסכים</w:t>
      </w:r>
    </w:p>
    <w:p w14:paraId="50639B90" w14:textId="3DC57FAC"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 xml:space="preserve">תמיכה במוביליות (אפליקציות ממשק </w:t>
      </w:r>
      <w:proofErr w:type="spellStart"/>
      <w:r w:rsidRPr="00200684">
        <w:rPr>
          <w:rFonts w:ascii="Arial" w:hAnsi="Arial" w:cs="David" w:hint="cs"/>
          <w:b/>
          <w:bCs/>
          <w:sz w:val="24"/>
          <w:szCs w:val="24"/>
          <w:rtl/>
        </w:rPr>
        <w:t>לטבלטים</w:t>
      </w:r>
      <w:proofErr w:type="spellEnd"/>
      <w:r w:rsidRPr="00200684">
        <w:rPr>
          <w:rFonts w:ascii="Arial" w:hAnsi="Arial" w:cs="David" w:hint="cs"/>
          <w:b/>
          <w:bCs/>
          <w:sz w:val="24"/>
          <w:szCs w:val="24"/>
          <w:rtl/>
        </w:rPr>
        <w:t xml:space="preserve"> ו</w:t>
      </w:r>
      <w:r w:rsidR="00B411C7">
        <w:rPr>
          <w:rFonts w:ascii="Arial" w:hAnsi="Arial" w:cs="David" w:hint="cs"/>
          <w:b/>
          <w:bCs/>
          <w:sz w:val="24"/>
          <w:szCs w:val="24"/>
          <w:rtl/>
        </w:rPr>
        <w:t>ל</w:t>
      </w:r>
      <w:r w:rsidRPr="00200684">
        <w:rPr>
          <w:rFonts w:ascii="Arial" w:hAnsi="Arial" w:cs="David" w:hint="cs"/>
          <w:b/>
          <w:bCs/>
          <w:sz w:val="24"/>
          <w:szCs w:val="24"/>
          <w:rtl/>
        </w:rPr>
        <w:t xml:space="preserve">סלולר ) </w:t>
      </w:r>
    </w:p>
    <w:p w14:paraId="1853B390"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 xml:space="preserve">אפשרות ודרישות </w:t>
      </w:r>
      <w:r w:rsidR="0057101D">
        <w:rPr>
          <w:rFonts w:ascii="Arial" w:hAnsi="Arial" w:cs="David" w:hint="cs"/>
          <w:b/>
          <w:bCs/>
          <w:sz w:val="24"/>
          <w:szCs w:val="24"/>
          <w:rtl/>
        </w:rPr>
        <w:t>לקיום לשכת שרות (תמיכה ופיענוח) .</w:t>
      </w:r>
    </w:p>
    <w:p w14:paraId="5E1C6364"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b/>
          <w:bCs/>
          <w:sz w:val="24"/>
          <w:szCs w:val="24"/>
          <w:rtl/>
        </w:rPr>
        <w:t xml:space="preserve"> </w:t>
      </w:r>
      <w:r w:rsidRPr="00200684">
        <w:rPr>
          <w:rFonts w:ascii="Arial" w:hAnsi="Arial" w:cs="David" w:hint="cs"/>
          <w:b/>
          <w:bCs/>
          <w:sz w:val="24"/>
          <w:szCs w:val="24"/>
          <w:rtl/>
        </w:rPr>
        <w:t>מהי</w:t>
      </w:r>
      <w:r w:rsidRPr="00200684">
        <w:rPr>
          <w:rFonts w:ascii="Arial" w:hAnsi="Arial" w:cs="David"/>
          <w:b/>
          <w:bCs/>
          <w:sz w:val="24"/>
          <w:szCs w:val="24"/>
          <w:rtl/>
        </w:rPr>
        <w:t xml:space="preserve"> </w:t>
      </w:r>
      <w:r w:rsidRPr="00200684">
        <w:rPr>
          <w:rFonts w:ascii="Arial" w:hAnsi="Arial" w:cs="David" w:hint="cs"/>
          <w:b/>
          <w:bCs/>
          <w:sz w:val="24"/>
          <w:szCs w:val="24"/>
          <w:rtl/>
        </w:rPr>
        <w:t>פלטפורמת</w:t>
      </w:r>
      <w:r w:rsidRPr="00200684">
        <w:rPr>
          <w:rFonts w:ascii="Arial" w:hAnsi="Arial" w:cs="David"/>
          <w:b/>
          <w:bCs/>
          <w:sz w:val="24"/>
          <w:szCs w:val="24"/>
          <w:rtl/>
        </w:rPr>
        <w:t xml:space="preserve"> </w:t>
      </w:r>
      <w:r w:rsidRPr="00200684">
        <w:rPr>
          <w:rFonts w:ascii="Arial" w:hAnsi="Arial" w:cs="David" w:hint="cs"/>
          <w:b/>
          <w:bCs/>
          <w:sz w:val="24"/>
          <w:szCs w:val="24"/>
          <w:rtl/>
        </w:rPr>
        <w:t>מערכות</w:t>
      </w:r>
      <w:r w:rsidRPr="00200684">
        <w:rPr>
          <w:rFonts w:ascii="Arial" w:hAnsi="Arial" w:cs="David"/>
          <w:b/>
          <w:bCs/>
          <w:sz w:val="24"/>
          <w:szCs w:val="24"/>
          <w:rtl/>
        </w:rPr>
        <w:t xml:space="preserve"> </w:t>
      </w:r>
      <w:r w:rsidRPr="00200684">
        <w:rPr>
          <w:rFonts w:ascii="Arial" w:hAnsi="Arial" w:cs="David" w:hint="cs"/>
          <w:b/>
          <w:bCs/>
          <w:sz w:val="24"/>
          <w:szCs w:val="24"/>
          <w:rtl/>
        </w:rPr>
        <w:t>המידע</w:t>
      </w:r>
      <w:r w:rsidRPr="00200684">
        <w:rPr>
          <w:rFonts w:ascii="Arial" w:hAnsi="Arial" w:cs="David"/>
          <w:b/>
          <w:bCs/>
          <w:sz w:val="24"/>
          <w:szCs w:val="24"/>
          <w:rtl/>
        </w:rPr>
        <w:t xml:space="preserve"> </w:t>
      </w:r>
      <w:r w:rsidRPr="00200684">
        <w:rPr>
          <w:rFonts w:ascii="Arial" w:hAnsi="Arial" w:cs="David" w:hint="cs"/>
          <w:b/>
          <w:bCs/>
          <w:sz w:val="24"/>
          <w:szCs w:val="24"/>
          <w:rtl/>
        </w:rPr>
        <w:t>המוצעת</w:t>
      </w:r>
      <w:r w:rsidR="0057101D">
        <w:rPr>
          <w:rFonts w:ascii="Arial" w:hAnsi="Arial" w:cs="David" w:hint="cs"/>
          <w:b/>
          <w:bCs/>
          <w:sz w:val="24"/>
          <w:szCs w:val="24"/>
          <w:rtl/>
        </w:rPr>
        <w:t>.</w:t>
      </w:r>
      <w:r w:rsidRPr="00200684">
        <w:rPr>
          <w:rFonts w:ascii="Arial" w:hAnsi="Arial" w:cs="David"/>
          <w:b/>
          <w:bCs/>
          <w:sz w:val="24"/>
          <w:szCs w:val="24"/>
          <w:rtl/>
        </w:rPr>
        <w:t xml:space="preserve"> </w:t>
      </w:r>
    </w:p>
    <w:p w14:paraId="021DE97F"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מהן</w:t>
      </w:r>
      <w:r w:rsidRPr="00200684">
        <w:rPr>
          <w:rFonts w:ascii="Arial" w:hAnsi="Arial" w:cs="David"/>
          <w:b/>
          <w:bCs/>
          <w:sz w:val="24"/>
          <w:szCs w:val="24"/>
          <w:rtl/>
        </w:rPr>
        <w:t xml:space="preserve"> </w:t>
      </w:r>
      <w:r w:rsidRPr="00200684">
        <w:rPr>
          <w:rFonts w:ascii="Arial" w:hAnsi="Arial" w:cs="David" w:hint="cs"/>
          <w:b/>
          <w:bCs/>
          <w:sz w:val="24"/>
          <w:szCs w:val="24"/>
          <w:rtl/>
        </w:rPr>
        <w:t>אפשרויות</w:t>
      </w:r>
      <w:r w:rsidRPr="00200684">
        <w:rPr>
          <w:rFonts w:ascii="Arial" w:hAnsi="Arial" w:cs="David"/>
          <w:b/>
          <w:bCs/>
          <w:sz w:val="24"/>
          <w:szCs w:val="24"/>
          <w:rtl/>
        </w:rPr>
        <w:t xml:space="preserve"> </w:t>
      </w:r>
      <w:r w:rsidRPr="00200684">
        <w:rPr>
          <w:rFonts w:ascii="Arial" w:hAnsi="Arial" w:cs="David" w:hint="cs"/>
          <w:b/>
          <w:bCs/>
          <w:sz w:val="24"/>
          <w:szCs w:val="24"/>
          <w:rtl/>
        </w:rPr>
        <w:t>ההרחבה</w:t>
      </w:r>
      <w:r w:rsidRPr="00200684">
        <w:rPr>
          <w:rFonts w:ascii="Arial" w:hAnsi="Arial" w:cs="David"/>
          <w:b/>
          <w:bCs/>
          <w:sz w:val="24"/>
          <w:szCs w:val="24"/>
          <w:rtl/>
        </w:rPr>
        <w:t xml:space="preserve"> </w:t>
      </w:r>
      <w:r w:rsidRPr="00200684">
        <w:rPr>
          <w:rFonts w:ascii="Arial" w:hAnsi="Arial" w:cs="David" w:hint="cs"/>
          <w:b/>
          <w:bCs/>
          <w:sz w:val="24"/>
          <w:szCs w:val="24"/>
          <w:rtl/>
        </w:rPr>
        <w:t>של</w:t>
      </w:r>
      <w:r w:rsidRPr="00200684">
        <w:rPr>
          <w:rFonts w:ascii="Arial" w:hAnsi="Arial" w:cs="David"/>
          <w:b/>
          <w:bCs/>
          <w:sz w:val="24"/>
          <w:szCs w:val="24"/>
          <w:rtl/>
        </w:rPr>
        <w:t xml:space="preserve"> ‏</w:t>
      </w:r>
      <w:r w:rsidRPr="00200684">
        <w:rPr>
          <w:rFonts w:ascii="Arial" w:hAnsi="Arial" w:cs="David" w:hint="cs"/>
          <w:b/>
          <w:bCs/>
          <w:sz w:val="24"/>
          <w:szCs w:val="24"/>
          <w:rtl/>
        </w:rPr>
        <w:t>המערכת</w:t>
      </w:r>
      <w:r w:rsidRPr="00200684">
        <w:rPr>
          <w:rFonts w:ascii="Arial" w:hAnsi="Arial" w:cs="David"/>
          <w:b/>
          <w:bCs/>
          <w:sz w:val="24"/>
          <w:szCs w:val="24"/>
          <w:rtl/>
        </w:rPr>
        <w:t xml:space="preserve"> </w:t>
      </w:r>
      <w:r w:rsidRPr="00200684">
        <w:rPr>
          <w:rFonts w:ascii="Arial" w:hAnsi="Arial" w:cs="David" w:hint="cs"/>
          <w:b/>
          <w:bCs/>
          <w:sz w:val="24"/>
          <w:szCs w:val="24"/>
          <w:rtl/>
        </w:rPr>
        <w:t>לצרכים</w:t>
      </w:r>
      <w:r w:rsidRPr="00200684">
        <w:rPr>
          <w:rFonts w:ascii="Arial" w:hAnsi="Arial" w:cs="David"/>
          <w:b/>
          <w:bCs/>
          <w:sz w:val="24"/>
          <w:szCs w:val="24"/>
          <w:rtl/>
        </w:rPr>
        <w:t xml:space="preserve"> </w:t>
      </w:r>
      <w:r w:rsidRPr="00200684">
        <w:rPr>
          <w:rFonts w:ascii="Arial" w:hAnsi="Arial" w:cs="David" w:hint="cs"/>
          <w:b/>
          <w:bCs/>
          <w:sz w:val="24"/>
          <w:szCs w:val="24"/>
          <w:rtl/>
        </w:rPr>
        <w:t>עתידיים</w:t>
      </w:r>
      <w:r w:rsidRPr="00200684">
        <w:rPr>
          <w:rFonts w:ascii="Arial" w:hAnsi="Arial" w:cs="David"/>
          <w:b/>
          <w:bCs/>
          <w:sz w:val="24"/>
          <w:szCs w:val="24"/>
          <w:rtl/>
        </w:rPr>
        <w:t xml:space="preserve"> </w:t>
      </w:r>
      <w:r w:rsidRPr="00200684">
        <w:rPr>
          <w:rFonts w:ascii="Arial" w:hAnsi="Arial" w:cs="David" w:hint="cs"/>
          <w:b/>
          <w:bCs/>
          <w:sz w:val="24"/>
          <w:szCs w:val="24"/>
          <w:rtl/>
        </w:rPr>
        <w:t>כגון</w:t>
      </w:r>
      <w:r w:rsidRPr="00200684">
        <w:rPr>
          <w:rFonts w:ascii="Arial" w:hAnsi="Arial" w:cs="David"/>
          <w:b/>
          <w:bCs/>
          <w:sz w:val="24"/>
          <w:szCs w:val="24"/>
          <w:rtl/>
        </w:rPr>
        <w:t xml:space="preserve"> </w:t>
      </w:r>
      <w:r w:rsidRPr="00200684">
        <w:rPr>
          <w:rFonts w:ascii="Arial" w:hAnsi="Arial" w:cs="David" w:hint="cs"/>
          <w:b/>
          <w:bCs/>
          <w:sz w:val="24"/>
          <w:szCs w:val="24"/>
          <w:rtl/>
        </w:rPr>
        <w:t>קליטת</w:t>
      </w:r>
      <w:r w:rsidRPr="00200684">
        <w:rPr>
          <w:rFonts w:ascii="Arial" w:hAnsi="Arial" w:cs="David"/>
          <w:b/>
          <w:bCs/>
          <w:sz w:val="24"/>
          <w:szCs w:val="24"/>
          <w:rtl/>
        </w:rPr>
        <w:t xml:space="preserve"> </w:t>
      </w:r>
      <w:r w:rsidRPr="00200684">
        <w:rPr>
          <w:rFonts w:ascii="Arial" w:hAnsi="Arial" w:cs="David" w:hint="cs"/>
          <w:b/>
          <w:bCs/>
          <w:sz w:val="24"/>
          <w:szCs w:val="24"/>
          <w:rtl/>
        </w:rPr>
        <w:t>נתונים</w:t>
      </w:r>
      <w:r w:rsidRPr="00200684">
        <w:rPr>
          <w:rFonts w:ascii="Arial" w:hAnsi="Arial" w:cs="David"/>
          <w:b/>
          <w:bCs/>
          <w:sz w:val="24"/>
          <w:szCs w:val="24"/>
          <w:rtl/>
        </w:rPr>
        <w:t xml:space="preserve"> </w:t>
      </w:r>
      <w:r w:rsidRPr="00200684">
        <w:rPr>
          <w:rFonts w:ascii="Arial" w:hAnsi="Arial" w:cs="David" w:hint="cs"/>
          <w:b/>
          <w:bCs/>
          <w:sz w:val="24"/>
          <w:szCs w:val="24"/>
          <w:rtl/>
        </w:rPr>
        <w:t>ולוחות</w:t>
      </w:r>
      <w:r w:rsidRPr="00200684">
        <w:rPr>
          <w:rFonts w:ascii="Arial" w:hAnsi="Arial" w:cs="David"/>
          <w:b/>
          <w:bCs/>
          <w:sz w:val="24"/>
          <w:szCs w:val="24"/>
          <w:rtl/>
        </w:rPr>
        <w:t xml:space="preserve"> </w:t>
      </w:r>
      <w:r w:rsidRPr="00200684">
        <w:rPr>
          <w:rFonts w:ascii="Arial" w:hAnsi="Arial" w:cs="David" w:hint="cs"/>
          <w:b/>
          <w:bCs/>
          <w:sz w:val="24"/>
          <w:szCs w:val="24"/>
          <w:rtl/>
        </w:rPr>
        <w:t>חדשים</w:t>
      </w:r>
      <w:r w:rsidRPr="00200684">
        <w:rPr>
          <w:rFonts w:ascii="Arial" w:hAnsi="Arial" w:cs="David"/>
          <w:b/>
          <w:bCs/>
          <w:sz w:val="24"/>
          <w:szCs w:val="24"/>
          <w:rtl/>
        </w:rPr>
        <w:t>. ‏</w:t>
      </w:r>
    </w:p>
    <w:p w14:paraId="50934B68"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במידה</w:t>
      </w:r>
      <w:r w:rsidRPr="00200684">
        <w:rPr>
          <w:rFonts w:ascii="Arial" w:hAnsi="Arial" w:cs="David"/>
          <w:b/>
          <w:bCs/>
          <w:sz w:val="24"/>
          <w:szCs w:val="24"/>
          <w:rtl/>
        </w:rPr>
        <w:t xml:space="preserve"> </w:t>
      </w:r>
      <w:r w:rsidRPr="00200684">
        <w:rPr>
          <w:rFonts w:ascii="Arial" w:hAnsi="Arial" w:cs="David" w:hint="cs"/>
          <w:b/>
          <w:bCs/>
          <w:sz w:val="24"/>
          <w:szCs w:val="24"/>
          <w:rtl/>
        </w:rPr>
        <w:t>וקיימות</w:t>
      </w:r>
      <w:r w:rsidRPr="00200684">
        <w:rPr>
          <w:rFonts w:ascii="Arial" w:hAnsi="Arial" w:cs="David"/>
          <w:b/>
          <w:bCs/>
          <w:sz w:val="24"/>
          <w:szCs w:val="24"/>
          <w:rtl/>
        </w:rPr>
        <w:t xml:space="preserve">  </w:t>
      </w:r>
      <w:r w:rsidRPr="00200684">
        <w:rPr>
          <w:rFonts w:ascii="Arial" w:hAnsi="Arial" w:cs="David" w:hint="cs"/>
          <w:b/>
          <w:bCs/>
          <w:sz w:val="24"/>
          <w:szCs w:val="24"/>
          <w:rtl/>
        </w:rPr>
        <w:t>דרישות</w:t>
      </w:r>
      <w:r w:rsidRPr="00200684">
        <w:rPr>
          <w:rFonts w:ascii="Arial" w:hAnsi="Arial" w:cs="David"/>
          <w:b/>
          <w:bCs/>
          <w:sz w:val="24"/>
          <w:szCs w:val="24"/>
          <w:rtl/>
        </w:rPr>
        <w:t xml:space="preserve"> </w:t>
      </w:r>
      <w:r w:rsidRPr="00200684">
        <w:rPr>
          <w:rFonts w:ascii="Arial" w:hAnsi="Arial" w:cs="David" w:hint="cs"/>
          <w:b/>
          <w:bCs/>
          <w:sz w:val="24"/>
          <w:szCs w:val="24"/>
          <w:rtl/>
        </w:rPr>
        <w:t>סף</w:t>
      </w:r>
      <w:r w:rsidRPr="00200684">
        <w:rPr>
          <w:rFonts w:ascii="Arial" w:hAnsi="Arial" w:cs="David"/>
          <w:b/>
          <w:bCs/>
          <w:sz w:val="24"/>
          <w:szCs w:val="24"/>
          <w:rtl/>
        </w:rPr>
        <w:t xml:space="preserve"> </w:t>
      </w:r>
      <w:r w:rsidRPr="00200684">
        <w:rPr>
          <w:rFonts w:ascii="Arial" w:hAnsi="Arial" w:cs="David" w:hint="cs"/>
          <w:b/>
          <w:bCs/>
          <w:sz w:val="24"/>
          <w:szCs w:val="24"/>
          <w:rtl/>
        </w:rPr>
        <w:t>טכנולוגיות</w:t>
      </w:r>
      <w:r w:rsidRPr="00200684">
        <w:rPr>
          <w:rFonts w:ascii="Arial" w:hAnsi="Arial" w:cs="David"/>
          <w:b/>
          <w:bCs/>
          <w:sz w:val="24"/>
          <w:szCs w:val="24"/>
          <w:rtl/>
        </w:rPr>
        <w:t xml:space="preserve"> , </w:t>
      </w:r>
      <w:r w:rsidRPr="00200684">
        <w:rPr>
          <w:rFonts w:ascii="Arial" w:hAnsi="Arial" w:cs="David" w:hint="cs"/>
          <w:b/>
          <w:bCs/>
          <w:sz w:val="24"/>
          <w:szCs w:val="24"/>
          <w:rtl/>
        </w:rPr>
        <w:t>יש</w:t>
      </w:r>
      <w:r w:rsidRPr="00200684">
        <w:rPr>
          <w:rFonts w:ascii="Arial" w:hAnsi="Arial" w:cs="David"/>
          <w:b/>
          <w:bCs/>
          <w:sz w:val="24"/>
          <w:szCs w:val="24"/>
          <w:rtl/>
        </w:rPr>
        <w:t xml:space="preserve"> </w:t>
      </w:r>
      <w:r w:rsidRPr="00200684">
        <w:rPr>
          <w:rFonts w:ascii="Arial" w:hAnsi="Arial" w:cs="David" w:hint="cs"/>
          <w:b/>
          <w:bCs/>
          <w:sz w:val="24"/>
          <w:szCs w:val="24"/>
          <w:rtl/>
        </w:rPr>
        <w:t>לפרט</w:t>
      </w:r>
      <w:r w:rsidRPr="00200684">
        <w:rPr>
          <w:rFonts w:ascii="Arial" w:hAnsi="Arial" w:cs="David"/>
          <w:b/>
          <w:bCs/>
          <w:sz w:val="24"/>
          <w:szCs w:val="24"/>
          <w:rtl/>
        </w:rPr>
        <w:t xml:space="preserve"> </w:t>
      </w:r>
      <w:r w:rsidRPr="00200684">
        <w:rPr>
          <w:rFonts w:ascii="Arial" w:hAnsi="Arial" w:cs="David" w:hint="cs"/>
          <w:b/>
          <w:bCs/>
          <w:sz w:val="24"/>
          <w:szCs w:val="24"/>
          <w:rtl/>
        </w:rPr>
        <w:t>מהם</w:t>
      </w:r>
      <w:r w:rsidRPr="00200684">
        <w:rPr>
          <w:rFonts w:ascii="Arial" w:hAnsi="Arial" w:cs="David"/>
          <w:b/>
          <w:bCs/>
          <w:sz w:val="24"/>
          <w:szCs w:val="24"/>
          <w:rtl/>
        </w:rPr>
        <w:t xml:space="preserve"> </w:t>
      </w:r>
      <w:r w:rsidRPr="00200684">
        <w:rPr>
          <w:rFonts w:ascii="Arial" w:hAnsi="Arial" w:cs="David" w:hint="cs"/>
          <w:b/>
          <w:bCs/>
          <w:sz w:val="24"/>
          <w:szCs w:val="24"/>
          <w:rtl/>
        </w:rPr>
        <w:t>משאבי</w:t>
      </w:r>
      <w:r w:rsidRPr="00200684">
        <w:rPr>
          <w:rFonts w:ascii="Arial" w:hAnsi="Arial" w:cs="David"/>
          <w:b/>
          <w:bCs/>
          <w:sz w:val="24"/>
          <w:szCs w:val="24"/>
          <w:rtl/>
        </w:rPr>
        <w:t xml:space="preserve"> </w:t>
      </w:r>
      <w:r w:rsidRPr="00200684">
        <w:rPr>
          <w:rFonts w:ascii="Arial" w:hAnsi="Arial" w:cs="David" w:hint="cs"/>
          <w:b/>
          <w:bCs/>
          <w:sz w:val="24"/>
          <w:szCs w:val="24"/>
          <w:rtl/>
        </w:rPr>
        <w:t>המחשוב</w:t>
      </w:r>
      <w:r w:rsidRPr="00200684">
        <w:rPr>
          <w:rFonts w:ascii="Arial" w:hAnsi="Arial" w:cs="David"/>
          <w:b/>
          <w:bCs/>
          <w:sz w:val="24"/>
          <w:szCs w:val="24"/>
          <w:rtl/>
        </w:rPr>
        <w:t xml:space="preserve"> </w:t>
      </w:r>
      <w:r w:rsidRPr="00200684">
        <w:rPr>
          <w:rFonts w:ascii="Arial" w:hAnsi="Arial" w:cs="David" w:hint="cs"/>
          <w:b/>
          <w:bCs/>
          <w:sz w:val="24"/>
          <w:szCs w:val="24"/>
          <w:rtl/>
        </w:rPr>
        <w:t>שעל</w:t>
      </w:r>
      <w:r w:rsidRPr="00200684">
        <w:rPr>
          <w:rFonts w:ascii="Arial" w:hAnsi="Arial" w:cs="David"/>
          <w:b/>
          <w:bCs/>
          <w:sz w:val="24"/>
          <w:szCs w:val="24"/>
          <w:rtl/>
        </w:rPr>
        <w:t xml:space="preserve"> </w:t>
      </w:r>
      <w:r w:rsidRPr="00200684">
        <w:rPr>
          <w:rFonts w:ascii="Arial" w:hAnsi="Arial" w:cs="David" w:hint="cs"/>
          <w:b/>
          <w:bCs/>
          <w:sz w:val="24"/>
          <w:szCs w:val="24"/>
          <w:rtl/>
        </w:rPr>
        <w:t>הרשות</w:t>
      </w:r>
      <w:r w:rsidRPr="00200684">
        <w:rPr>
          <w:rFonts w:ascii="Arial" w:hAnsi="Arial" w:cs="David"/>
          <w:b/>
          <w:bCs/>
          <w:sz w:val="24"/>
          <w:szCs w:val="24"/>
          <w:rtl/>
        </w:rPr>
        <w:t xml:space="preserve"> </w:t>
      </w:r>
      <w:r w:rsidRPr="00200684">
        <w:rPr>
          <w:rFonts w:ascii="Arial" w:hAnsi="Arial" w:cs="David" w:hint="cs"/>
          <w:b/>
          <w:bCs/>
          <w:sz w:val="24"/>
          <w:szCs w:val="24"/>
          <w:rtl/>
        </w:rPr>
        <w:t>לספק</w:t>
      </w:r>
      <w:r w:rsidRPr="00200684">
        <w:rPr>
          <w:rFonts w:ascii="Arial" w:hAnsi="Arial" w:cs="David"/>
          <w:b/>
          <w:bCs/>
          <w:sz w:val="24"/>
          <w:szCs w:val="24"/>
          <w:rtl/>
        </w:rPr>
        <w:t>? ‏‏</w:t>
      </w:r>
      <w:r w:rsidRPr="00200684">
        <w:rPr>
          <w:rFonts w:ascii="Arial" w:hAnsi="Arial" w:cs="David" w:hint="cs"/>
          <w:b/>
          <w:bCs/>
          <w:sz w:val="24"/>
          <w:szCs w:val="24"/>
          <w:rtl/>
        </w:rPr>
        <w:t>חומרה</w:t>
      </w:r>
      <w:r w:rsidRPr="00200684">
        <w:rPr>
          <w:rFonts w:ascii="Arial" w:hAnsi="Arial" w:cs="David"/>
          <w:b/>
          <w:bCs/>
          <w:sz w:val="24"/>
          <w:szCs w:val="24"/>
          <w:rtl/>
        </w:rPr>
        <w:t xml:space="preserve">, </w:t>
      </w:r>
      <w:r w:rsidRPr="00200684">
        <w:rPr>
          <w:rFonts w:ascii="Arial" w:hAnsi="Arial" w:cs="David" w:hint="cs"/>
          <w:b/>
          <w:bCs/>
          <w:sz w:val="24"/>
          <w:szCs w:val="24"/>
          <w:rtl/>
        </w:rPr>
        <w:t>נפח</w:t>
      </w:r>
      <w:r w:rsidRPr="00200684">
        <w:rPr>
          <w:rFonts w:ascii="Arial" w:hAnsi="Arial" w:cs="David"/>
          <w:b/>
          <w:bCs/>
          <w:sz w:val="24"/>
          <w:szCs w:val="24"/>
          <w:rtl/>
        </w:rPr>
        <w:t xml:space="preserve"> </w:t>
      </w:r>
      <w:r w:rsidRPr="00200684">
        <w:rPr>
          <w:rFonts w:ascii="Arial" w:hAnsi="Arial" w:cs="David" w:hint="cs"/>
          <w:b/>
          <w:bCs/>
          <w:sz w:val="24"/>
          <w:szCs w:val="24"/>
          <w:rtl/>
        </w:rPr>
        <w:t>אחסון</w:t>
      </w:r>
      <w:r w:rsidRPr="00200684">
        <w:rPr>
          <w:rFonts w:ascii="Arial" w:hAnsi="Arial" w:cs="David"/>
          <w:b/>
          <w:bCs/>
          <w:sz w:val="24"/>
          <w:szCs w:val="24"/>
          <w:rtl/>
        </w:rPr>
        <w:t xml:space="preserve"> </w:t>
      </w:r>
      <w:r w:rsidRPr="00200684">
        <w:rPr>
          <w:rFonts w:ascii="Arial" w:hAnsi="Arial" w:cs="David" w:hint="cs"/>
          <w:b/>
          <w:bCs/>
          <w:sz w:val="24"/>
          <w:szCs w:val="24"/>
          <w:rtl/>
        </w:rPr>
        <w:t>נדרש</w:t>
      </w:r>
      <w:r w:rsidRPr="00200684">
        <w:rPr>
          <w:rFonts w:ascii="Arial" w:hAnsi="Arial" w:cs="David"/>
          <w:b/>
          <w:bCs/>
          <w:sz w:val="24"/>
          <w:szCs w:val="24"/>
          <w:rtl/>
        </w:rPr>
        <w:t xml:space="preserve">, </w:t>
      </w:r>
      <w:r w:rsidRPr="00200684">
        <w:rPr>
          <w:rFonts w:ascii="Arial" w:hAnsi="Arial" w:cs="David" w:hint="cs"/>
          <w:b/>
          <w:bCs/>
          <w:sz w:val="24"/>
          <w:szCs w:val="24"/>
          <w:rtl/>
        </w:rPr>
        <w:t>תוכנה</w:t>
      </w:r>
      <w:r w:rsidRPr="00200684">
        <w:rPr>
          <w:rFonts w:ascii="Arial" w:hAnsi="Arial" w:cs="David"/>
          <w:b/>
          <w:bCs/>
          <w:sz w:val="24"/>
          <w:szCs w:val="24"/>
          <w:rtl/>
        </w:rPr>
        <w:t xml:space="preserve">, </w:t>
      </w:r>
      <w:r w:rsidRPr="00200684">
        <w:rPr>
          <w:rFonts w:ascii="Arial" w:hAnsi="Arial" w:cs="David" w:hint="cs"/>
          <w:b/>
          <w:bCs/>
          <w:sz w:val="24"/>
          <w:szCs w:val="24"/>
          <w:rtl/>
        </w:rPr>
        <w:t>רישוי</w:t>
      </w:r>
      <w:r w:rsidRPr="00200684">
        <w:rPr>
          <w:rFonts w:ascii="Arial" w:hAnsi="Arial" w:cs="David"/>
          <w:b/>
          <w:bCs/>
          <w:sz w:val="24"/>
          <w:szCs w:val="24"/>
          <w:rtl/>
        </w:rPr>
        <w:t>. ‏</w:t>
      </w:r>
    </w:p>
    <w:p w14:paraId="3DC0BD4F" w14:textId="77777777" w:rsidR="00200684" w:rsidRPr="00200684" w:rsidRDefault="00200684" w:rsidP="00200684">
      <w:pPr>
        <w:spacing w:after="0" w:line="360" w:lineRule="auto"/>
        <w:ind w:left="360"/>
        <w:rPr>
          <w:rFonts w:ascii="Arial" w:hAnsi="Arial" w:cs="David"/>
          <w:b/>
          <w:bCs/>
          <w:sz w:val="24"/>
          <w:szCs w:val="24"/>
          <w:rtl/>
        </w:rPr>
      </w:pPr>
      <w:r w:rsidRPr="00200684">
        <w:rPr>
          <w:rFonts w:ascii="Arial" w:hAnsi="Arial" w:cs="David" w:hint="cs"/>
          <w:b/>
          <w:bCs/>
          <w:sz w:val="24"/>
          <w:szCs w:val="24"/>
          <w:rtl/>
        </w:rPr>
        <w:t>מה</w:t>
      </w:r>
      <w:r w:rsidR="0057101D">
        <w:rPr>
          <w:rFonts w:ascii="Arial" w:hAnsi="Arial" w:cs="David" w:hint="cs"/>
          <w:b/>
          <w:bCs/>
          <w:sz w:val="24"/>
          <w:szCs w:val="24"/>
          <w:rtl/>
        </w:rPr>
        <w:t>ו</w:t>
      </w:r>
      <w:r w:rsidRPr="00200684">
        <w:rPr>
          <w:rFonts w:ascii="Arial" w:hAnsi="Arial" w:cs="David"/>
          <w:b/>
          <w:bCs/>
          <w:sz w:val="24"/>
          <w:szCs w:val="24"/>
          <w:rtl/>
        </w:rPr>
        <w:t xml:space="preserve"> </w:t>
      </w:r>
      <w:r w:rsidRPr="00200684">
        <w:rPr>
          <w:rFonts w:ascii="Arial" w:hAnsi="Arial" w:cs="David" w:hint="cs"/>
          <w:b/>
          <w:bCs/>
          <w:sz w:val="24"/>
          <w:szCs w:val="24"/>
          <w:rtl/>
        </w:rPr>
        <w:t>אופן</w:t>
      </w:r>
      <w:r w:rsidRPr="00200684">
        <w:rPr>
          <w:rFonts w:ascii="Arial" w:hAnsi="Arial" w:cs="David"/>
          <w:b/>
          <w:bCs/>
          <w:sz w:val="24"/>
          <w:szCs w:val="24"/>
          <w:rtl/>
        </w:rPr>
        <w:t xml:space="preserve"> </w:t>
      </w:r>
      <w:r w:rsidRPr="00200684">
        <w:rPr>
          <w:rFonts w:ascii="Arial" w:hAnsi="Arial" w:cs="David" w:hint="cs"/>
          <w:b/>
          <w:bCs/>
          <w:sz w:val="24"/>
          <w:szCs w:val="24"/>
          <w:rtl/>
        </w:rPr>
        <w:t>התמחור</w:t>
      </w:r>
      <w:r w:rsidRPr="00200684">
        <w:rPr>
          <w:rFonts w:ascii="Arial" w:hAnsi="Arial" w:cs="David"/>
          <w:b/>
          <w:bCs/>
          <w:sz w:val="24"/>
          <w:szCs w:val="24"/>
          <w:rtl/>
        </w:rPr>
        <w:t xml:space="preserve"> </w:t>
      </w:r>
      <w:r w:rsidRPr="00200684">
        <w:rPr>
          <w:rFonts w:ascii="Arial" w:hAnsi="Arial" w:cs="David" w:hint="cs"/>
          <w:b/>
          <w:bCs/>
          <w:sz w:val="24"/>
          <w:szCs w:val="24"/>
          <w:rtl/>
        </w:rPr>
        <w:t>והעלויות</w:t>
      </w:r>
      <w:r w:rsidRPr="00200684">
        <w:rPr>
          <w:rFonts w:ascii="Arial" w:hAnsi="Arial" w:cs="David"/>
          <w:b/>
          <w:bCs/>
          <w:sz w:val="24"/>
          <w:szCs w:val="24"/>
          <w:rtl/>
        </w:rPr>
        <w:t xml:space="preserve"> </w:t>
      </w:r>
      <w:r w:rsidRPr="00200684">
        <w:rPr>
          <w:rFonts w:ascii="Arial" w:hAnsi="Arial" w:cs="David" w:hint="cs"/>
          <w:b/>
          <w:bCs/>
          <w:sz w:val="24"/>
          <w:szCs w:val="24"/>
          <w:rtl/>
        </w:rPr>
        <w:t>של</w:t>
      </w:r>
      <w:r w:rsidRPr="00200684">
        <w:rPr>
          <w:rFonts w:ascii="Arial" w:hAnsi="Arial" w:cs="David"/>
          <w:b/>
          <w:bCs/>
          <w:sz w:val="24"/>
          <w:szCs w:val="24"/>
          <w:rtl/>
        </w:rPr>
        <w:t xml:space="preserve"> </w:t>
      </w:r>
      <w:r w:rsidRPr="00200684">
        <w:rPr>
          <w:rFonts w:ascii="Arial" w:hAnsi="Arial" w:cs="David" w:hint="cs"/>
          <w:b/>
          <w:bCs/>
          <w:sz w:val="24"/>
          <w:szCs w:val="24"/>
          <w:rtl/>
        </w:rPr>
        <w:t>השירות וההטמעה</w:t>
      </w:r>
      <w:r w:rsidRPr="00200684">
        <w:rPr>
          <w:rFonts w:ascii="Arial" w:hAnsi="Arial" w:cs="David"/>
          <w:b/>
          <w:bCs/>
          <w:sz w:val="24"/>
          <w:szCs w:val="24"/>
          <w:rtl/>
        </w:rPr>
        <w:t>? ‏</w:t>
      </w:r>
    </w:p>
    <w:p w14:paraId="262B5917" w14:textId="77777777" w:rsidR="00CE2156" w:rsidRPr="006836CC" w:rsidRDefault="00BE0E4B" w:rsidP="00901A53">
      <w:pPr>
        <w:pStyle w:val="1"/>
        <w:spacing w:line="276" w:lineRule="auto"/>
        <w:jc w:val="both"/>
        <w:rPr>
          <w:rtl/>
        </w:rPr>
      </w:pPr>
      <w:bookmarkStart w:id="5" w:name="_Toc457138953"/>
      <w:r w:rsidRPr="006836CC">
        <w:rPr>
          <w:rFonts w:hint="cs"/>
          <w:rtl/>
        </w:rPr>
        <w:t>אופן הגשת המענה</w:t>
      </w:r>
      <w:bookmarkEnd w:id="5"/>
      <w:r w:rsidRPr="006836CC">
        <w:rPr>
          <w:rFonts w:hint="cs"/>
          <w:rtl/>
        </w:rPr>
        <w:t xml:space="preserve"> </w:t>
      </w:r>
    </w:p>
    <w:p w14:paraId="500C9637" w14:textId="64BEA447" w:rsidR="009A75E3" w:rsidRPr="009A75E3" w:rsidRDefault="00BE0E4B" w:rsidP="00093145">
      <w:pPr>
        <w:ind w:left="425"/>
        <w:rPr>
          <w:rFonts w:cs="David"/>
          <w:b/>
          <w:bCs/>
          <w:sz w:val="24"/>
          <w:szCs w:val="24"/>
          <w:rtl/>
        </w:rPr>
      </w:pPr>
      <w:r w:rsidRPr="006836CC">
        <w:rPr>
          <w:rFonts w:hint="cs"/>
          <w:rtl/>
        </w:rPr>
        <w:t>המענה לבקשה יוגש</w:t>
      </w:r>
      <w:r w:rsidR="00437CDC">
        <w:rPr>
          <w:rFonts w:hint="cs"/>
          <w:rtl/>
        </w:rPr>
        <w:t xml:space="preserve"> </w:t>
      </w:r>
      <w:r w:rsidR="009F3078">
        <w:rPr>
          <w:rFonts w:hint="cs"/>
          <w:rtl/>
        </w:rPr>
        <w:t>ב</w:t>
      </w:r>
      <w:r w:rsidR="009A75E3">
        <w:rPr>
          <w:rFonts w:hint="cs"/>
          <w:rtl/>
        </w:rPr>
        <w:t xml:space="preserve">אמצעות  </w:t>
      </w:r>
      <w:r w:rsidR="009F3078">
        <w:rPr>
          <w:rFonts w:hint="cs"/>
          <w:rtl/>
        </w:rPr>
        <w:t xml:space="preserve">מייל לידי איש הקשר </w:t>
      </w:r>
      <w:r w:rsidR="00616712">
        <w:rPr>
          <w:rFonts w:hint="cs"/>
          <w:rtl/>
        </w:rPr>
        <w:t xml:space="preserve">מר </w:t>
      </w:r>
      <w:r w:rsidR="00471456">
        <w:rPr>
          <w:rFonts w:hint="cs"/>
          <w:rtl/>
        </w:rPr>
        <w:t>יעקב קידר</w:t>
      </w:r>
      <w:r w:rsidR="009F3078">
        <w:rPr>
          <w:rFonts w:hint="cs"/>
          <w:rtl/>
        </w:rPr>
        <w:t xml:space="preserve"> במייל</w:t>
      </w:r>
      <w:r w:rsidR="00616712">
        <w:rPr>
          <w:rFonts w:hint="cs"/>
          <w:rtl/>
        </w:rPr>
        <w:t xml:space="preserve"> </w:t>
      </w:r>
      <w:r w:rsidR="00471456" w:rsidRPr="009A75E3">
        <w:rPr>
          <w:rFonts w:asciiTheme="majorBidi" w:hAnsiTheme="majorBidi" w:cstheme="majorBidi"/>
          <w:sz w:val="26"/>
          <w:szCs w:val="26"/>
        </w:rPr>
        <w:t>yaakovke@moag.gov.il</w:t>
      </w:r>
      <w:r w:rsidR="00616712" w:rsidRPr="009A75E3">
        <w:rPr>
          <w:rFonts w:asciiTheme="majorBidi" w:hAnsiTheme="majorBidi" w:cstheme="majorBidi"/>
          <w:color w:val="000000"/>
          <w:sz w:val="26"/>
          <w:szCs w:val="26"/>
        </w:rPr>
        <w:t xml:space="preserve"> </w:t>
      </w:r>
      <w:hyperlink r:id="rId10" w:history="1"/>
      <w:r w:rsidR="00E23F1A" w:rsidRPr="009A75E3">
        <w:rPr>
          <w:rFonts w:asciiTheme="majorBidi" w:hAnsiTheme="majorBidi" w:cstheme="majorBidi"/>
          <w:sz w:val="26"/>
          <w:szCs w:val="26"/>
          <w:rtl/>
        </w:rPr>
        <w:t xml:space="preserve"> </w:t>
      </w:r>
      <w:r w:rsidR="00A22169">
        <w:rPr>
          <w:rFonts w:hint="cs"/>
          <w:rtl/>
        </w:rPr>
        <w:t>עד התאריך</w:t>
      </w:r>
      <w:r w:rsidR="00A22169">
        <w:rPr>
          <w:rFonts w:hint="cs"/>
          <w:b/>
          <w:bCs/>
          <w:rtl/>
        </w:rPr>
        <w:t xml:space="preserve"> </w:t>
      </w:r>
      <w:r w:rsidR="00093145">
        <w:rPr>
          <w:rFonts w:hint="cs"/>
          <w:b/>
          <w:bCs/>
          <w:rtl/>
        </w:rPr>
        <w:t>05</w:t>
      </w:r>
      <w:r w:rsidR="00A22169">
        <w:rPr>
          <w:rFonts w:hint="cs"/>
          <w:b/>
          <w:bCs/>
          <w:rtl/>
        </w:rPr>
        <w:t>/07/2018</w:t>
      </w:r>
      <w:r w:rsidR="00D64CB4" w:rsidRPr="009A75E3">
        <w:rPr>
          <w:rFonts w:hint="cs"/>
          <w:b/>
          <w:bCs/>
          <w:rtl/>
        </w:rPr>
        <w:t xml:space="preserve"> </w:t>
      </w:r>
      <w:r w:rsidR="00E23F1A" w:rsidRPr="009A75E3">
        <w:rPr>
          <w:rFonts w:hint="cs"/>
          <w:b/>
          <w:bCs/>
          <w:rtl/>
        </w:rPr>
        <w:t xml:space="preserve">בשעה </w:t>
      </w:r>
      <w:r w:rsidR="00093145">
        <w:rPr>
          <w:rFonts w:hint="cs"/>
          <w:b/>
          <w:bCs/>
          <w:rtl/>
        </w:rPr>
        <w:t>12</w:t>
      </w:r>
      <w:r w:rsidR="00E23F1A" w:rsidRPr="009A75E3">
        <w:rPr>
          <w:rFonts w:hint="cs"/>
          <w:b/>
          <w:bCs/>
          <w:rtl/>
        </w:rPr>
        <w:t>:00</w:t>
      </w:r>
      <w:r w:rsidR="00E23F1A">
        <w:rPr>
          <w:rFonts w:hint="cs"/>
          <w:rtl/>
        </w:rPr>
        <w:t xml:space="preserve">. את המענה יש להגיש באמצעות קובץ </w:t>
      </w:r>
      <w:r w:rsidR="00E23F1A">
        <w:t xml:space="preserve">WORD </w:t>
      </w:r>
      <w:r w:rsidR="00E23F1A">
        <w:rPr>
          <w:rFonts w:hint="cs"/>
          <w:rtl/>
        </w:rPr>
        <w:t xml:space="preserve"> פתוח.</w:t>
      </w:r>
      <w:r w:rsidRPr="006836CC">
        <w:rPr>
          <w:rFonts w:hint="cs"/>
          <w:rtl/>
        </w:rPr>
        <w:t xml:space="preserve"> </w:t>
      </w:r>
      <w:r w:rsidR="00E23F1A" w:rsidRPr="006836CC">
        <w:rPr>
          <w:rFonts w:hint="cs"/>
          <w:rtl/>
        </w:rPr>
        <w:t xml:space="preserve">בנדון המייל ירשם </w:t>
      </w:r>
      <w:r w:rsidR="009A75E3" w:rsidRPr="009A75E3">
        <w:rPr>
          <w:rFonts w:cs="David" w:hint="cs"/>
          <w:b/>
          <w:bCs/>
          <w:sz w:val="24"/>
          <w:szCs w:val="24"/>
          <w:rtl/>
        </w:rPr>
        <w:t>הקמת</w:t>
      </w:r>
      <w:r w:rsidR="009A75E3" w:rsidRPr="009A75E3">
        <w:rPr>
          <w:rFonts w:cs="David"/>
          <w:b/>
          <w:bCs/>
          <w:sz w:val="24"/>
          <w:szCs w:val="24"/>
          <w:rtl/>
        </w:rPr>
        <w:t xml:space="preserve"> </w:t>
      </w:r>
      <w:r w:rsidR="009A75E3" w:rsidRPr="009A75E3">
        <w:rPr>
          <w:rFonts w:cs="David" w:hint="cs"/>
          <w:b/>
          <w:bCs/>
          <w:sz w:val="24"/>
          <w:szCs w:val="24"/>
          <w:rtl/>
        </w:rPr>
        <w:t>מערכת</w:t>
      </w:r>
      <w:r w:rsidR="009A75E3" w:rsidRPr="009A75E3">
        <w:rPr>
          <w:rFonts w:cs="David"/>
          <w:b/>
          <w:bCs/>
          <w:sz w:val="24"/>
          <w:szCs w:val="24"/>
          <w:rtl/>
        </w:rPr>
        <w:t xml:space="preserve"> </w:t>
      </w:r>
      <w:r w:rsidR="009A75E3" w:rsidRPr="009A75E3">
        <w:rPr>
          <w:rFonts w:cs="David" w:hint="cs"/>
          <w:b/>
          <w:bCs/>
          <w:sz w:val="24"/>
          <w:szCs w:val="24"/>
          <w:rtl/>
        </w:rPr>
        <w:t>אחודה</w:t>
      </w:r>
      <w:r w:rsidR="009A75E3" w:rsidRPr="009A75E3">
        <w:rPr>
          <w:rFonts w:cs="David"/>
          <w:b/>
          <w:bCs/>
          <w:sz w:val="24"/>
          <w:szCs w:val="24"/>
          <w:rtl/>
        </w:rPr>
        <w:t xml:space="preserve"> </w:t>
      </w:r>
      <w:r w:rsidR="009A75E3" w:rsidRPr="009A75E3">
        <w:rPr>
          <w:rFonts w:cs="David" w:hint="cs"/>
          <w:b/>
          <w:bCs/>
          <w:sz w:val="24"/>
          <w:szCs w:val="24"/>
          <w:rtl/>
        </w:rPr>
        <w:t>לעיבוד</w:t>
      </w:r>
      <w:r w:rsidR="009A75E3" w:rsidRPr="009A75E3">
        <w:rPr>
          <w:rFonts w:cs="David"/>
          <w:b/>
          <w:bCs/>
          <w:sz w:val="24"/>
          <w:szCs w:val="24"/>
          <w:rtl/>
        </w:rPr>
        <w:t xml:space="preserve">, </w:t>
      </w:r>
      <w:r w:rsidR="009A75E3" w:rsidRPr="009A75E3">
        <w:rPr>
          <w:rFonts w:cs="David" w:hint="cs"/>
          <w:b/>
          <w:bCs/>
          <w:sz w:val="24"/>
          <w:szCs w:val="24"/>
          <w:rtl/>
        </w:rPr>
        <w:t>פענוח, ניתוח</w:t>
      </w:r>
      <w:r w:rsidR="009A75E3" w:rsidRPr="009A75E3">
        <w:rPr>
          <w:rFonts w:cs="David"/>
          <w:b/>
          <w:bCs/>
          <w:sz w:val="24"/>
          <w:szCs w:val="24"/>
          <w:rtl/>
        </w:rPr>
        <w:t xml:space="preserve"> </w:t>
      </w:r>
      <w:r w:rsidR="009A75E3" w:rsidRPr="009A75E3">
        <w:rPr>
          <w:rFonts w:cs="David" w:hint="cs"/>
          <w:b/>
          <w:bCs/>
          <w:sz w:val="24"/>
          <w:szCs w:val="24"/>
          <w:rtl/>
        </w:rPr>
        <w:t>ואיתור שינויים בשטח</w:t>
      </w:r>
      <w:r w:rsidR="00273C9C">
        <w:rPr>
          <w:rFonts w:cs="David" w:hint="cs"/>
          <w:b/>
          <w:bCs/>
          <w:sz w:val="24"/>
          <w:szCs w:val="24"/>
          <w:rtl/>
        </w:rPr>
        <w:t>.</w:t>
      </w:r>
    </w:p>
    <w:p w14:paraId="37A87B7D" w14:textId="77777777" w:rsidR="009A75E3" w:rsidRPr="009A75E3" w:rsidRDefault="009A75E3" w:rsidP="009A75E3">
      <w:pPr>
        <w:spacing w:after="200" w:line="276" w:lineRule="auto"/>
        <w:rPr>
          <w:rFonts w:ascii="Calibri" w:eastAsia="Calibri" w:hAnsi="Calibri" w:cs="David"/>
          <w:sz w:val="24"/>
          <w:szCs w:val="24"/>
          <w:rtl/>
        </w:rPr>
      </w:pPr>
      <w:r w:rsidRPr="009A75E3">
        <w:rPr>
          <w:rFonts w:ascii="Calibri" w:eastAsia="Calibri" w:hAnsi="Calibri" w:cs="David" w:hint="cs"/>
          <w:sz w:val="24"/>
          <w:szCs w:val="24"/>
          <w:rtl/>
        </w:rPr>
        <w:t xml:space="preserve">הנוסח המלא של מסמכי הפנייה מפורסם באתר האינטרנט של </w:t>
      </w:r>
      <w:proofErr w:type="spellStart"/>
      <w:r w:rsidRPr="009A75E3">
        <w:rPr>
          <w:rFonts w:ascii="Calibri" w:eastAsia="Calibri" w:hAnsi="Calibri" w:cs="David" w:hint="cs"/>
          <w:sz w:val="24"/>
          <w:szCs w:val="24"/>
          <w:rtl/>
        </w:rPr>
        <w:t>מינהל</w:t>
      </w:r>
      <w:proofErr w:type="spellEnd"/>
      <w:r w:rsidRPr="009A75E3">
        <w:rPr>
          <w:rFonts w:ascii="Calibri" w:eastAsia="Calibri" w:hAnsi="Calibri" w:cs="David" w:hint="cs"/>
          <w:sz w:val="24"/>
          <w:szCs w:val="24"/>
          <w:rtl/>
        </w:rPr>
        <w:t xml:space="preserve"> הרכש הממשלתי.</w:t>
      </w:r>
    </w:p>
    <w:p w14:paraId="559635C9" w14:textId="77777777" w:rsidR="009A75E3" w:rsidRPr="009A75E3" w:rsidRDefault="00093145" w:rsidP="009A75E3">
      <w:pPr>
        <w:spacing w:after="200" w:line="276" w:lineRule="auto"/>
        <w:rPr>
          <w:rFonts w:ascii="Calibri" w:eastAsia="Calibri" w:hAnsi="Calibri" w:cs="David"/>
          <w:sz w:val="24"/>
          <w:szCs w:val="24"/>
          <w:rtl/>
        </w:rPr>
      </w:pPr>
      <w:hyperlink r:id="rId11" w:history="1">
        <w:r w:rsidR="009A75E3" w:rsidRPr="009A75E3">
          <w:rPr>
            <w:rFonts w:ascii="Calibri" w:eastAsia="Calibri" w:hAnsi="Calibri" w:cs="David"/>
            <w:color w:val="0000FF"/>
            <w:sz w:val="24"/>
            <w:szCs w:val="24"/>
            <w:u w:val="single"/>
          </w:rPr>
          <w:t>https://www.mr.gov.il/Pages/HomePage.aspx</w:t>
        </w:r>
      </w:hyperlink>
    </w:p>
    <w:p w14:paraId="15338F6C" w14:textId="77777777" w:rsidR="009A75E3" w:rsidRDefault="009A75E3" w:rsidP="00A8271D">
      <w:pPr>
        <w:pStyle w:val="a"/>
        <w:numPr>
          <w:ilvl w:val="0"/>
          <w:numId w:val="0"/>
        </w:numPr>
        <w:ind w:left="792"/>
        <w:rPr>
          <w:b/>
          <w:bCs/>
          <w:rtl/>
        </w:rPr>
      </w:pPr>
    </w:p>
    <w:p w14:paraId="7611D93B" w14:textId="77777777" w:rsidR="009A75E3" w:rsidRDefault="009A75E3" w:rsidP="00A8271D">
      <w:pPr>
        <w:pStyle w:val="a"/>
        <w:numPr>
          <w:ilvl w:val="0"/>
          <w:numId w:val="0"/>
        </w:numPr>
        <w:ind w:left="792"/>
        <w:rPr>
          <w:b/>
          <w:bCs/>
          <w:rtl/>
        </w:rPr>
      </w:pPr>
    </w:p>
    <w:p w14:paraId="25C792B6" w14:textId="77777777" w:rsidR="009A75E3" w:rsidRDefault="009A75E3" w:rsidP="00A8271D">
      <w:pPr>
        <w:pStyle w:val="a"/>
        <w:numPr>
          <w:ilvl w:val="0"/>
          <w:numId w:val="0"/>
        </w:numPr>
        <w:ind w:left="792"/>
        <w:rPr>
          <w:b/>
          <w:bCs/>
          <w:rtl/>
        </w:rPr>
      </w:pPr>
    </w:p>
    <w:p w14:paraId="745427B5" w14:textId="77777777" w:rsidR="009A75E3" w:rsidRDefault="009A75E3" w:rsidP="00A8271D">
      <w:pPr>
        <w:pStyle w:val="a"/>
        <w:numPr>
          <w:ilvl w:val="0"/>
          <w:numId w:val="0"/>
        </w:numPr>
        <w:ind w:left="792"/>
        <w:rPr>
          <w:b/>
          <w:bCs/>
          <w:rtl/>
        </w:rPr>
      </w:pPr>
    </w:p>
    <w:p w14:paraId="5B84318E" w14:textId="77777777" w:rsidR="009A75E3" w:rsidRPr="00D64CB4" w:rsidRDefault="009A75E3" w:rsidP="00A8271D">
      <w:pPr>
        <w:pStyle w:val="a"/>
        <w:numPr>
          <w:ilvl w:val="0"/>
          <w:numId w:val="0"/>
        </w:numPr>
        <w:ind w:left="792"/>
      </w:pPr>
    </w:p>
    <w:p w14:paraId="23EDEA15" w14:textId="77777777" w:rsidR="00BE0E4B" w:rsidRDefault="00A8271D" w:rsidP="009A75E3">
      <w:pPr>
        <w:pStyle w:val="a"/>
        <w:numPr>
          <w:ilvl w:val="1"/>
          <w:numId w:val="1"/>
        </w:numPr>
      </w:pPr>
      <w:r>
        <w:rPr>
          <w:rFonts w:hint="cs"/>
          <w:rtl/>
        </w:rPr>
        <w:t>המענה י</w:t>
      </w:r>
      <w:r w:rsidR="00F46706">
        <w:rPr>
          <w:rFonts w:hint="cs"/>
          <w:rtl/>
        </w:rPr>
        <w:t xml:space="preserve">וגש </w:t>
      </w:r>
      <w:r>
        <w:rPr>
          <w:rFonts w:hint="cs"/>
          <w:rtl/>
        </w:rPr>
        <w:t>ב</w:t>
      </w:r>
      <w:r w:rsidR="00F14988">
        <w:rPr>
          <w:rFonts w:hint="cs"/>
          <w:rtl/>
        </w:rPr>
        <w:t>שפה ה</w:t>
      </w:r>
      <w:r>
        <w:rPr>
          <w:rFonts w:hint="cs"/>
          <w:rtl/>
        </w:rPr>
        <w:t xml:space="preserve">עברית. </w:t>
      </w:r>
      <w:r w:rsidR="00BE0E4B" w:rsidRPr="006836CC">
        <w:rPr>
          <w:rFonts w:hint="cs"/>
          <w:rtl/>
        </w:rPr>
        <w:t xml:space="preserve"> </w:t>
      </w:r>
      <w:r w:rsidR="00500265">
        <w:rPr>
          <w:rFonts w:hint="cs"/>
          <w:rtl/>
        </w:rPr>
        <w:t xml:space="preserve"> </w:t>
      </w:r>
    </w:p>
    <w:p w14:paraId="7939E225" w14:textId="77777777" w:rsidR="006F3D2B" w:rsidRPr="00E23F1A" w:rsidRDefault="006F3D2B" w:rsidP="006F3D2B">
      <w:pPr>
        <w:pStyle w:val="a"/>
        <w:numPr>
          <w:ilvl w:val="0"/>
          <w:numId w:val="0"/>
        </w:numPr>
        <w:ind w:left="792"/>
      </w:pPr>
    </w:p>
    <w:p w14:paraId="3CA5A053" w14:textId="77777777" w:rsidR="00BE0E4B" w:rsidRDefault="00F14988" w:rsidP="00CE2C05">
      <w:pPr>
        <w:pStyle w:val="a"/>
        <w:numPr>
          <w:ilvl w:val="1"/>
          <w:numId w:val="1"/>
        </w:numPr>
      </w:pPr>
      <w:r>
        <w:rPr>
          <w:rFonts w:hint="cs"/>
          <w:rtl/>
        </w:rPr>
        <w:t xml:space="preserve">תכולת מסמכי הבקשה: </w:t>
      </w:r>
      <w:r w:rsidR="00BE0E4B" w:rsidRPr="006836CC">
        <w:rPr>
          <w:rFonts w:hint="cs"/>
          <w:rtl/>
        </w:rPr>
        <w:t>המענה יהיה בסדר השאלות המפורט ב</w:t>
      </w:r>
      <w:r w:rsidR="00500265">
        <w:rPr>
          <w:rFonts w:hint="cs"/>
          <w:rtl/>
        </w:rPr>
        <w:t xml:space="preserve">שאלון </w:t>
      </w:r>
      <w:r w:rsidR="004831ED">
        <w:rPr>
          <w:rFonts w:hint="cs"/>
          <w:rtl/>
        </w:rPr>
        <w:t xml:space="preserve">המצורף </w:t>
      </w:r>
      <w:r w:rsidR="00500265">
        <w:rPr>
          <w:rFonts w:hint="cs"/>
          <w:rtl/>
        </w:rPr>
        <w:t xml:space="preserve">להלן. במידה ומצורפים נספחים </w:t>
      </w:r>
      <w:r>
        <w:rPr>
          <w:rFonts w:hint="cs"/>
          <w:rtl/>
        </w:rPr>
        <w:t xml:space="preserve">יש </w:t>
      </w:r>
      <w:r w:rsidR="00AC6870">
        <w:rPr>
          <w:rFonts w:hint="cs"/>
          <w:rtl/>
        </w:rPr>
        <w:t>ל</w:t>
      </w:r>
      <w:r w:rsidR="00A56345">
        <w:rPr>
          <w:rFonts w:hint="cs"/>
          <w:rtl/>
        </w:rPr>
        <w:t xml:space="preserve">מספר </w:t>
      </w:r>
      <w:r w:rsidR="00AC6870">
        <w:rPr>
          <w:rFonts w:hint="cs"/>
          <w:rtl/>
        </w:rPr>
        <w:t xml:space="preserve"> אותם בהתאם ל</w:t>
      </w:r>
      <w:r w:rsidR="00A56345">
        <w:rPr>
          <w:rFonts w:hint="cs"/>
          <w:rtl/>
        </w:rPr>
        <w:t xml:space="preserve">מספור </w:t>
      </w:r>
      <w:r w:rsidR="00AC6870">
        <w:rPr>
          <w:rFonts w:hint="cs"/>
          <w:rtl/>
        </w:rPr>
        <w:t xml:space="preserve"> השאלה בצירוף אות  לפי הסדר (</w:t>
      </w:r>
      <w:r w:rsidR="007714A4">
        <w:rPr>
          <w:rFonts w:hint="cs"/>
          <w:rtl/>
        </w:rPr>
        <w:t xml:space="preserve">לדוגמה - </w:t>
      </w:r>
      <w:r w:rsidR="00A56345">
        <w:rPr>
          <w:rFonts w:hint="cs"/>
          <w:rtl/>
        </w:rPr>
        <w:t>7</w:t>
      </w:r>
      <w:r w:rsidR="00AC6870">
        <w:rPr>
          <w:rFonts w:hint="cs"/>
          <w:rtl/>
        </w:rPr>
        <w:t>א,</w:t>
      </w:r>
      <w:r w:rsidR="00A56345">
        <w:rPr>
          <w:rFonts w:hint="cs"/>
          <w:rtl/>
        </w:rPr>
        <w:t>7</w:t>
      </w:r>
      <w:r w:rsidR="00AC6870">
        <w:rPr>
          <w:rFonts w:hint="cs"/>
          <w:rtl/>
        </w:rPr>
        <w:t>ב,</w:t>
      </w:r>
      <w:r w:rsidR="00A56345">
        <w:rPr>
          <w:rFonts w:hint="cs"/>
          <w:rtl/>
        </w:rPr>
        <w:t>7</w:t>
      </w:r>
      <w:r w:rsidR="00AC6870">
        <w:rPr>
          <w:rFonts w:hint="cs"/>
          <w:rtl/>
        </w:rPr>
        <w:t xml:space="preserve">ג וכו'). בעותק הדיגיטלי, </w:t>
      </w:r>
      <w:r w:rsidR="00500265">
        <w:rPr>
          <w:rFonts w:hint="cs"/>
          <w:rtl/>
        </w:rPr>
        <w:t xml:space="preserve">יש לנתב </w:t>
      </w:r>
      <w:r w:rsidR="00AC6870">
        <w:rPr>
          <w:rFonts w:hint="cs"/>
          <w:rtl/>
        </w:rPr>
        <w:t xml:space="preserve">את הנספח </w:t>
      </w:r>
      <w:r w:rsidR="00500265">
        <w:rPr>
          <w:rFonts w:hint="cs"/>
          <w:rtl/>
        </w:rPr>
        <w:t>אוטומטית במסגרת קובץ ה</w:t>
      </w:r>
      <w:r w:rsidR="00500265">
        <w:t xml:space="preserve">WORD </w:t>
      </w:r>
      <w:r w:rsidR="003100D0">
        <w:rPr>
          <w:rFonts w:hint="cs"/>
          <w:rtl/>
        </w:rPr>
        <w:t xml:space="preserve"> </w:t>
      </w:r>
      <w:r w:rsidR="007714A4">
        <w:rPr>
          <w:rFonts w:hint="cs"/>
          <w:rtl/>
        </w:rPr>
        <w:t xml:space="preserve">אל הנספח </w:t>
      </w:r>
      <w:r w:rsidR="00500265">
        <w:rPr>
          <w:rFonts w:hint="cs"/>
          <w:rtl/>
        </w:rPr>
        <w:t xml:space="preserve"> </w:t>
      </w:r>
      <w:r w:rsidR="00AC6870">
        <w:rPr>
          <w:rFonts w:hint="cs"/>
          <w:rtl/>
        </w:rPr>
        <w:t xml:space="preserve">במסגרת טור ההערות </w:t>
      </w:r>
      <w:r w:rsidR="00500265">
        <w:rPr>
          <w:rFonts w:hint="cs"/>
          <w:rtl/>
        </w:rPr>
        <w:t>.</w:t>
      </w:r>
    </w:p>
    <w:p w14:paraId="390465CC" w14:textId="77777777" w:rsidR="006F3D2B" w:rsidRPr="006F3D2B" w:rsidRDefault="006F3D2B" w:rsidP="006F3D2B">
      <w:pPr>
        <w:pStyle w:val="a"/>
        <w:numPr>
          <w:ilvl w:val="0"/>
          <w:numId w:val="0"/>
        </w:numPr>
        <w:ind w:left="792"/>
        <w:rPr>
          <w:rtl/>
        </w:rPr>
      </w:pPr>
    </w:p>
    <w:p w14:paraId="78C20E2F" w14:textId="24C49C9A" w:rsidR="001D5CEE" w:rsidRDefault="001D5CEE" w:rsidP="00093145">
      <w:pPr>
        <w:pStyle w:val="a"/>
        <w:numPr>
          <w:ilvl w:val="0"/>
          <w:numId w:val="0"/>
        </w:numPr>
        <w:ind w:left="792"/>
        <w:rPr>
          <w:rtl/>
        </w:rPr>
      </w:pPr>
      <w:r w:rsidRPr="006836CC">
        <w:rPr>
          <w:rFonts w:hint="cs"/>
          <w:rtl/>
        </w:rPr>
        <w:t>המשיבים רשאים להפנות שאלות הבהרה בקשר למענה</w:t>
      </w:r>
      <w:r w:rsidR="00A22169">
        <w:rPr>
          <w:rFonts w:hint="cs"/>
          <w:rtl/>
        </w:rPr>
        <w:t xml:space="preserve"> עד</w:t>
      </w:r>
      <w:r w:rsidR="00A22169">
        <w:rPr>
          <w:rFonts w:hint="cs"/>
          <w:b/>
          <w:bCs/>
          <w:rtl/>
        </w:rPr>
        <w:t xml:space="preserve"> </w:t>
      </w:r>
      <w:r w:rsidR="00093145">
        <w:rPr>
          <w:rFonts w:hint="cs"/>
          <w:b/>
          <w:bCs/>
          <w:rtl/>
        </w:rPr>
        <w:t>24</w:t>
      </w:r>
      <w:bookmarkStart w:id="6" w:name="_GoBack"/>
      <w:bookmarkEnd w:id="6"/>
      <w:r w:rsidR="00A22169">
        <w:rPr>
          <w:rFonts w:hint="cs"/>
          <w:b/>
          <w:bCs/>
          <w:rtl/>
        </w:rPr>
        <w:t>/06/2018</w:t>
      </w:r>
      <w:r w:rsidR="00FE2E94">
        <w:rPr>
          <w:rFonts w:hint="cs"/>
          <w:b/>
          <w:bCs/>
          <w:rtl/>
        </w:rPr>
        <w:t xml:space="preserve"> </w:t>
      </w:r>
      <w:r>
        <w:rPr>
          <w:rFonts w:hint="cs"/>
          <w:rtl/>
        </w:rPr>
        <w:t>למייל המפורט לעיל. מענה לשאלות ההבהרה יימסר בתוך שבעה ימים</w:t>
      </w:r>
      <w:r w:rsidR="007F2130">
        <w:rPr>
          <w:rFonts w:hint="cs"/>
          <w:rtl/>
        </w:rPr>
        <w:t xml:space="preserve"> במייל חוזר</w:t>
      </w:r>
      <w:r>
        <w:rPr>
          <w:rFonts w:hint="cs"/>
          <w:rtl/>
        </w:rPr>
        <w:t>.</w:t>
      </w:r>
    </w:p>
    <w:p w14:paraId="47A7216D" w14:textId="77777777" w:rsidR="00E800A1" w:rsidRPr="006836CC" w:rsidRDefault="00E800A1" w:rsidP="006F3D2B">
      <w:pPr>
        <w:pStyle w:val="a"/>
        <w:numPr>
          <w:ilvl w:val="0"/>
          <w:numId w:val="0"/>
        </w:numPr>
        <w:ind w:left="792"/>
      </w:pPr>
    </w:p>
    <w:p w14:paraId="71BA3247" w14:textId="77777777" w:rsidR="00BE0E4B" w:rsidRPr="006836CC" w:rsidRDefault="00500265" w:rsidP="00CE2C05">
      <w:pPr>
        <w:pStyle w:val="a"/>
        <w:numPr>
          <w:ilvl w:val="1"/>
          <w:numId w:val="1"/>
        </w:numPr>
      </w:pPr>
      <w:r>
        <w:rPr>
          <w:rFonts w:hint="cs"/>
          <w:rtl/>
        </w:rPr>
        <w:t>הפונה</w:t>
      </w:r>
      <w:r w:rsidR="00BE0E4B" w:rsidRPr="006836CC">
        <w:rPr>
          <w:rFonts w:hint="cs"/>
          <w:rtl/>
        </w:rPr>
        <w:t xml:space="preserve"> רשאי</w:t>
      </w:r>
      <w:r w:rsidR="001C4225">
        <w:rPr>
          <w:rFonts w:hint="cs"/>
          <w:rtl/>
        </w:rPr>
        <w:t>ת</w:t>
      </w:r>
      <w:r w:rsidR="00BE0E4B" w:rsidRPr="006836CC">
        <w:rPr>
          <w:rFonts w:hint="cs"/>
          <w:rtl/>
        </w:rPr>
        <w:t>, בכל עת, לדחות את המועד האחרון להגשת המענה או להגשת שאלות הבהרה או פרסום המענה להן, וכן לשנות הוראות ותנאים הנוגעים להליך זה</w:t>
      </w:r>
      <w:r w:rsidR="004831ED">
        <w:rPr>
          <w:rFonts w:hint="cs"/>
          <w:rtl/>
        </w:rPr>
        <w:t>, והכל לפי שיקול דעתה הבלעדי</w:t>
      </w:r>
      <w:r w:rsidR="00BE0E4B" w:rsidRPr="006836CC">
        <w:rPr>
          <w:rFonts w:hint="cs"/>
          <w:rtl/>
        </w:rPr>
        <w:t>.</w:t>
      </w:r>
    </w:p>
    <w:p w14:paraId="0F27CC46" w14:textId="77777777" w:rsidR="00A95C72" w:rsidRPr="00A8271D" w:rsidRDefault="00A95C72" w:rsidP="006F3D2B">
      <w:pPr>
        <w:pStyle w:val="a"/>
        <w:numPr>
          <w:ilvl w:val="0"/>
          <w:numId w:val="0"/>
        </w:numPr>
        <w:ind w:left="792"/>
        <w:rPr>
          <w:rtl/>
        </w:rPr>
      </w:pPr>
    </w:p>
    <w:p w14:paraId="04D46449" w14:textId="77777777" w:rsidR="00A95C72" w:rsidRDefault="00A8271D" w:rsidP="00CE2C05">
      <w:pPr>
        <w:pStyle w:val="a"/>
        <w:numPr>
          <w:ilvl w:val="1"/>
          <w:numId w:val="1"/>
        </w:numPr>
      </w:pPr>
      <w:r>
        <w:rPr>
          <w:rFonts w:hint="cs"/>
          <w:rtl/>
        </w:rPr>
        <w:t xml:space="preserve">הפונה </w:t>
      </w:r>
      <w:r w:rsidR="00817333" w:rsidRPr="006836CC">
        <w:rPr>
          <w:rFonts w:hint="cs"/>
          <w:rtl/>
        </w:rPr>
        <w:t>רשאי</w:t>
      </w:r>
      <w:r w:rsidR="00693501">
        <w:rPr>
          <w:rFonts w:hint="cs"/>
          <w:rtl/>
        </w:rPr>
        <w:t>ת</w:t>
      </w:r>
      <w:r w:rsidR="00817333" w:rsidRPr="006836CC">
        <w:rPr>
          <w:rFonts w:hint="cs"/>
          <w:rtl/>
        </w:rPr>
        <w:t xml:space="preserve"> לקיים פגישות עם מי </w:t>
      </w:r>
      <w:proofErr w:type="spellStart"/>
      <w:r w:rsidR="00817333" w:rsidRPr="006836CC">
        <w:rPr>
          <w:rFonts w:hint="cs"/>
          <w:rtl/>
        </w:rPr>
        <w:t>מהמצ</w:t>
      </w:r>
      <w:r w:rsidR="00AC6870">
        <w:rPr>
          <w:rFonts w:hint="cs"/>
          <w:rtl/>
        </w:rPr>
        <w:t>י</w:t>
      </w:r>
      <w:r w:rsidR="00817333" w:rsidRPr="006836CC">
        <w:rPr>
          <w:rFonts w:hint="cs"/>
          <w:rtl/>
        </w:rPr>
        <w:t>עים</w:t>
      </w:r>
      <w:proofErr w:type="spellEnd"/>
      <w:r w:rsidR="00817333" w:rsidRPr="006836CC">
        <w:rPr>
          <w:rFonts w:hint="cs"/>
          <w:rtl/>
        </w:rPr>
        <w:t xml:space="preserve"> או עם כולם, בהתאם לשיקול דעת</w:t>
      </w:r>
      <w:r w:rsidR="00693501">
        <w:rPr>
          <w:rFonts w:hint="cs"/>
          <w:rtl/>
        </w:rPr>
        <w:t>ה</w:t>
      </w:r>
      <w:r w:rsidR="00817333" w:rsidRPr="006836CC">
        <w:rPr>
          <w:rFonts w:hint="cs"/>
          <w:rtl/>
        </w:rPr>
        <w:t xml:space="preserve"> הבלעדי. </w:t>
      </w:r>
      <w:r w:rsidR="00A95C72" w:rsidRPr="006836CC">
        <w:rPr>
          <w:rFonts w:hint="cs"/>
          <w:rtl/>
        </w:rPr>
        <w:t xml:space="preserve">הפגישות ייערכו במשרדי </w:t>
      </w:r>
      <w:r w:rsidR="00500265">
        <w:rPr>
          <w:rFonts w:hint="cs"/>
          <w:rtl/>
        </w:rPr>
        <w:t>הפונה</w:t>
      </w:r>
      <w:r w:rsidR="00A95C72" w:rsidRPr="006836CC">
        <w:rPr>
          <w:rFonts w:hint="cs"/>
          <w:rtl/>
        </w:rPr>
        <w:t xml:space="preserve"> ב</w:t>
      </w:r>
      <w:r w:rsidR="001D771C">
        <w:rPr>
          <w:rFonts w:hint="cs"/>
          <w:rtl/>
        </w:rPr>
        <w:t>באר שבע</w:t>
      </w:r>
      <w:r w:rsidR="00A95C72" w:rsidRPr="006836CC">
        <w:rPr>
          <w:rFonts w:hint="cs"/>
          <w:rtl/>
        </w:rPr>
        <w:t>. לפגישות יוזמנו נציגי משרדי הממשלה</w:t>
      </w:r>
      <w:r w:rsidR="004831ED">
        <w:rPr>
          <w:rFonts w:hint="cs"/>
          <w:rtl/>
        </w:rPr>
        <w:t xml:space="preserve"> או כל נ</w:t>
      </w:r>
      <w:r w:rsidR="00E23F1A">
        <w:rPr>
          <w:rFonts w:hint="cs"/>
          <w:rtl/>
        </w:rPr>
        <w:t>צ</w:t>
      </w:r>
      <w:r w:rsidR="004831ED">
        <w:rPr>
          <w:rFonts w:hint="cs"/>
          <w:rtl/>
        </w:rPr>
        <w:t>יג אחר ע"פ שיקול דעת הפונה</w:t>
      </w:r>
      <w:r w:rsidR="00A95C72" w:rsidRPr="006836CC">
        <w:rPr>
          <w:rFonts w:hint="cs"/>
          <w:rtl/>
        </w:rPr>
        <w:t xml:space="preserve">. </w:t>
      </w:r>
      <w:r w:rsidR="00817333" w:rsidRPr="006836CC">
        <w:rPr>
          <w:rFonts w:hint="cs"/>
          <w:rtl/>
        </w:rPr>
        <w:t xml:space="preserve">במסגרת הפגישות יתבקש כל משיב להציג </w:t>
      </w:r>
      <w:r w:rsidR="004831ED">
        <w:rPr>
          <w:rFonts w:hint="cs"/>
          <w:rtl/>
        </w:rPr>
        <w:t xml:space="preserve">ולהדגים </w:t>
      </w:r>
      <w:r w:rsidR="00817333" w:rsidRPr="006836CC">
        <w:rPr>
          <w:rFonts w:hint="cs"/>
          <w:rtl/>
        </w:rPr>
        <w:t xml:space="preserve">את יכולותיו, להציג את המערכת  המשמשת אותו לצורך מתן השירותים המבוקשים. </w:t>
      </w:r>
    </w:p>
    <w:p w14:paraId="6318099A" w14:textId="77777777" w:rsidR="00642039" w:rsidRDefault="00642039" w:rsidP="00642039">
      <w:pPr>
        <w:rPr>
          <w:rtl/>
        </w:rPr>
      </w:pPr>
    </w:p>
    <w:p w14:paraId="2C3544EB" w14:textId="77777777" w:rsidR="00642039" w:rsidRDefault="00642039" w:rsidP="00642039">
      <w:pPr>
        <w:rPr>
          <w:rtl/>
        </w:rPr>
      </w:pPr>
    </w:p>
    <w:p w14:paraId="12A1BB66" w14:textId="77777777" w:rsidR="00642039" w:rsidRDefault="00642039" w:rsidP="00642039">
      <w:pPr>
        <w:rPr>
          <w:rtl/>
        </w:rPr>
      </w:pPr>
    </w:p>
    <w:p w14:paraId="619EEB3B" w14:textId="77777777" w:rsidR="00642039" w:rsidRDefault="00642039" w:rsidP="00642039">
      <w:pPr>
        <w:rPr>
          <w:rtl/>
        </w:rPr>
      </w:pPr>
    </w:p>
    <w:p w14:paraId="28B31299" w14:textId="77777777" w:rsidR="00642039" w:rsidRDefault="00642039" w:rsidP="00642039">
      <w:pPr>
        <w:rPr>
          <w:rtl/>
        </w:rPr>
      </w:pPr>
    </w:p>
    <w:p w14:paraId="78DD3B17" w14:textId="77777777" w:rsidR="00642039" w:rsidRDefault="00642039" w:rsidP="00642039">
      <w:pPr>
        <w:rPr>
          <w:rtl/>
        </w:rPr>
      </w:pPr>
    </w:p>
    <w:p w14:paraId="5A30D472" w14:textId="77777777" w:rsidR="00642039" w:rsidRDefault="00642039" w:rsidP="00642039">
      <w:pPr>
        <w:rPr>
          <w:rtl/>
        </w:rPr>
      </w:pPr>
    </w:p>
    <w:p w14:paraId="1E52F341" w14:textId="77777777" w:rsidR="00642039" w:rsidRDefault="00642039" w:rsidP="00642039">
      <w:pPr>
        <w:rPr>
          <w:rtl/>
        </w:rPr>
      </w:pPr>
    </w:p>
    <w:p w14:paraId="6F4AD648" w14:textId="77777777" w:rsidR="00642039" w:rsidRDefault="00642039" w:rsidP="00642039">
      <w:pPr>
        <w:rPr>
          <w:rtl/>
        </w:rPr>
      </w:pPr>
    </w:p>
    <w:p w14:paraId="250B87E9" w14:textId="77777777" w:rsidR="00642039" w:rsidRDefault="00642039" w:rsidP="00642039">
      <w:pPr>
        <w:rPr>
          <w:rtl/>
        </w:rPr>
      </w:pPr>
    </w:p>
    <w:p w14:paraId="4669C3F2" w14:textId="77777777" w:rsidR="00642039" w:rsidRDefault="00642039" w:rsidP="00642039">
      <w:pPr>
        <w:rPr>
          <w:rtl/>
        </w:rPr>
      </w:pPr>
    </w:p>
    <w:p w14:paraId="628EEDA2" w14:textId="77777777" w:rsidR="00642039" w:rsidRDefault="00642039" w:rsidP="00642039">
      <w:pPr>
        <w:rPr>
          <w:rtl/>
        </w:rPr>
      </w:pPr>
    </w:p>
    <w:p w14:paraId="203F4E13" w14:textId="77777777" w:rsidR="00642039" w:rsidRDefault="00642039" w:rsidP="00642039">
      <w:pPr>
        <w:rPr>
          <w:rtl/>
        </w:rPr>
      </w:pPr>
    </w:p>
    <w:p w14:paraId="37A2E9CC" w14:textId="77777777" w:rsidR="00642039" w:rsidRDefault="00642039" w:rsidP="00642039">
      <w:pPr>
        <w:rPr>
          <w:rtl/>
        </w:rPr>
      </w:pPr>
    </w:p>
    <w:p w14:paraId="7FF0081A" w14:textId="77777777" w:rsidR="00642039" w:rsidRDefault="00642039" w:rsidP="00642039">
      <w:pPr>
        <w:rPr>
          <w:rtl/>
        </w:rPr>
      </w:pPr>
    </w:p>
    <w:p w14:paraId="3673DB36" w14:textId="77777777" w:rsidR="00642039" w:rsidRDefault="00642039" w:rsidP="00642039">
      <w:pPr>
        <w:rPr>
          <w:rtl/>
        </w:rPr>
      </w:pPr>
    </w:p>
    <w:p w14:paraId="76E88F2D" w14:textId="77777777" w:rsidR="00642039" w:rsidRDefault="00642039" w:rsidP="00642039">
      <w:pPr>
        <w:spacing w:after="0" w:line="276" w:lineRule="auto"/>
        <w:rPr>
          <w:rFonts w:ascii="Arial" w:hAnsi="Arial" w:cs="David"/>
          <w:b/>
          <w:bCs/>
          <w:rtl/>
        </w:rPr>
      </w:pPr>
      <w:bookmarkStart w:id="7" w:name="_Toc457138954"/>
    </w:p>
    <w:p w14:paraId="52C9AC28" w14:textId="77777777" w:rsidR="00642039" w:rsidRDefault="00642039" w:rsidP="00642039">
      <w:pPr>
        <w:spacing w:after="0" w:line="276" w:lineRule="auto"/>
        <w:rPr>
          <w:rFonts w:ascii="Arial" w:hAnsi="Arial" w:cs="David"/>
          <w:b/>
          <w:bCs/>
          <w:rtl/>
        </w:rPr>
      </w:pPr>
    </w:p>
    <w:p w14:paraId="1DDE4949" w14:textId="77777777" w:rsidR="00642039" w:rsidRDefault="00642039" w:rsidP="00642039">
      <w:pPr>
        <w:spacing w:after="0" w:line="276" w:lineRule="auto"/>
        <w:rPr>
          <w:rFonts w:ascii="Arial" w:hAnsi="Arial" w:cs="David"/>
          <w:b/>
          <w:bCs/>
          <w:rtl/>
        </w:rPr>
      </w:pPr>
    </w:p>
    <w:p w14:paraId="73AE2552" w14:textId="2347D89C" w:rsidR="00DB6751" w:rsidRPr="007F2130" w:rsidRDefault="007F2130" w:rsidP="00DB6751">
      <w:pPr>
        <w:pStyle w:val="1"/>
        <w:numPr>
          <w:ilvl w:val="0"/>
          <w:numId w:val="0"/>
        </w:numPr>
        <w:spacing w:line="276" w:lineRule="auto"/>
        <w:ind w:left="360"/>
        <w:jc w:val="center"/>
        <w:rPr>
          <w:b/>
          <w:bCs/>
          <w:color w:val="000000" w:themeColor="text1"/>
          <w:u w:val="single"/>
          <w:rtl/>
        </w:rPr>
      </w:pPr>
      <w:r w:rsidRPr="007F2130">
        <w:rPr>
          <w:rFonts w:hint="cs"/>
          <w:b/>
          <w:bCs/>
          <w:color w:val="000000" w:themeColor="text1"/>
          <w:u w:val="single"/>
          <w:rtl/>
        </w:rPr>
        <w:t>פ</w:t>
      </w:r>
      <w:r w:rsidR="00DB6751" w:rsidRPr="007F2130">
        <w:rPr>
          <w:rFonts w:hint="cs"/>
          <w:b/>
          <w:bCs/>
          <w:color w:val="000000" w:themeColor="text1"/>
          <w:u w:val="single"/>
          <w:rtl/>
        </w:rPr>
        <w:t>ירוט המענה</w:t>
      </w:r>
      <w:bookmarkEnd w:id="7"/>
    </w:p>
    <w:p w14:paraId="7ADAB6A4" w14:textId="77777777" w:rsidR="00FE2E94" w:rsidRPr="00FE2E94" w:rsidRDefault="00FE2E94" w:rsidP="00FE2E94">
      <w:pPr>
        <w:rPr>
          <w:rtl/>
        </w:rPr>
      </w:pPr>
    </w:p>
    <w:p w14:paraId="339DBB86" w14:textId="77777777" w:rsidR="00FE2E94" w:rsidRPr="00390030" w:rsidRDefault="00FE2E94" w:rsidP="00FE2E94">
      <w:pPr>
        <w:spacing w:after="0" w:line="276" w:lineRule="auto"/>
        <w:rPr>
          <w:rFonts w:ascii="Arial" w:hAnsi="Arial" w:cs="David"/>
          <w:b/>
          <w:bCs/>
        </w:rPr>
      </w:pPr>
      <w:r w:rsidRPr="00390030">
        <w:rPr>
          <w:rFonts w:ascii="David" w:eastAsia="David" w:hAnsi="David" w:cs="David"/>
          <w:b/>
          <w:bCs/>
          <w:sz w:val="26"/>
          <w:szCs w:val="26"/>
          <w:u w:val="single" w:color="000000"/>
          <w:rtl/>
        </w:rPr>
        <w:t xml:space="preserve"> שאלות המתייחסות ליכולת לבצע שירותי הקמת </w:t>
      </w:r>
      <w:r w:rsidRPr="00390030">
        <w:rPr>
          <w:rFonts w:ascii="David" w:eastAsia="David" w:hAnsi="David" w:cs="David" w:hint="cs"/>
          <w:b/>
          <w:bCs/>
          <w:sz w:val="26"/>
          <w:szCs w:val="26"/>
          <w:u w:val="single" w:color="000000"/>
          <w:rtl/>
        </w:rPr>
        <w:t>המערכת</w:t>
      </w:r>
    </w:p>
    <w:p w14:paraId="452FC697" w14:textId="77777777" w:rsidR="00FE2E94" w:rsidRPr="00390030" w:rsidRDefault="00FE2E94" w:rsidP="00FE2E94">
      <w:pPr>
        <w:spacing w:after="275"/>
        <w:ind w:left="750" w:right="1440" w:hanging="142"/>
        <w:rPr>
          <w:rFonts w:cs="David"/>
        </w:rPr>
      </w:pPr>
      <w:r w:rsidRPr="00390030">
        <w:rPr>
          <w:rFonts w:ascii="David" w:eastAsia="David" w:hAnsi="David" w:cs="David"/>
          <w:b/>
          <w:bCs/>
          <w:szCs w:val="24"/>
          <w:rtl/>
        </w:rPr>
        <w:t xml:space="preserve">מומלץ לצרף </w:t>
      </w:r>
      <w:r w:rsidRPr="00390030">
        <w:rPr>
          <w:rFonts w:ascii="David" w:eastAsia="David" w:hAnsi="David" w:cs="David" w:hint="cs"/>
          <w:b/>
          <w:bCs/>
          <w:szCs w:val="24"/>
          <w:rtl/>
        </w:rPr>
        <w:t xml:space="preserve">מצגות </w:t>
      </w:r>
      <w:r w:rsidRPr="00390030">
        <w:rPr>
          <w:rFonts w:ascii="David" w:eastAsia="David" w:hAnsi="David" w:cs="David"/>
          <w:b/>
          <w:bCs/>
          <w:szCs w:val="24"/>
          <w:rtl/>
        </w:rPr>
        <w:t xml:space="preserve">מסמכים, תעודות, אישורים וכו' משלימים התשובות </w:t>
      </w:r>
    </w:p>
    <w:p w14:paraId="54E27090" w14:textId="6046A1E1" w:rsidR="00CE2156" w:rsidRPr="006836CC" w:rsidRDefault="00CE2156" w:rsidP="00CE2C05">
      <w:pPr>
        <w:pStyle w:val="1"/>
        <w:numPr>
          <w:ilvl w:val="0"/>
          <w:numId w:val="7"/>
        </w:numPr>
        <w:spacing w:line="276" w:lineRule="auto"/>
        <w:jc w:val="both"/>
        <w:rPr>
          <w:rtl/>
        </w:rPr>
      </w:pPr>
      <w:bookmarkStart w:id="8" w:name="_Toc457138955"/>
      <w:r w:rsidRPr="006836CC">
        <w:rPr>
          <w:rFonts w:hint="cs"/>
          <w:rtl/>
        </w:rPr>
        <w:t>פרטים</w:t>
      </w:r>
      <w:r w:rsidRPr="006836CC">
        <w:rPr>
          <w:rtl/>
        </w:rPr>
        <w:t xml:space="preserve"> </w:t>
      </w:r>
      <w:r w:rsidRPr="006836CC">
        <w:rPr>
          <w:rFonts w:hint="cs"/>
          <w:rtl/>
        </w:rPr>
        <w:t>כלליים</w:t>
      </w:r>
      <w:r w:rsidRPr="006836CC">
        <w:rPr>
          <w:rtl/>
        </w:rPr>
        <w:t xml:space="preserve"> </w:t>
      </w:r>
      <w:r w:rsidRPr="006836CC">
        <w:rPr>
          <w:rFonts w:hint="cs"/>
          <w:rtl/>
        </w:rPr>
        <w:t>על</w:t>
      </w:r>
      <w:r w:rsidRPr="006836CC">
        <w:rPr>
          <w:rtl/>
        </w:rPr>
        <w:t xml:space="preserve"> </w:t>
      </w:r>
      <w:r w:rsidRPr="006836CC">
        <w:rPr>
          <w:rFonts w:hint="cs"/>
          <w:rtl/>
        </w:rPr>
        <w:t>החברה</w:t>
      </w:r>
      <w:r w:rsidRPr="006836CC">
        <w:rPr>
          <w:rtl/>
        </w:rPr>
        <w:t xml:space="preserve">  </w:t>
      </w:r>
      <w:r w:rsidRPr="006836CC">
        <w:rPr>
          <w:rFonts w:hint="cs"/>
          <w:rtl/>
        </w:rPr>
        <w:t>המגישה</w:t>
      </w:r>
      <w:r w:rsidR="00817333" w:rsidRPr="006836CC">
        <w:rPr>
          <w:rFonts w:hint="cs"/>
          <w:rtl/>
        </w:rPr>
        <w:t xml:space="preserve"> ואיש הקשר מטעמה</w:t>
      </w:r>
      <w:bookmarkEnd w:id="8"/>
    </w:p>
    <w:p w14:paraId="0E0518C3" w14:textId="77777777" w:rsidR="00574B8E" w:rsidRPr="006836CC" w:rsidRDefault="00574B8E" w:rsidP="00901A53">
      <w:pPr>
        <w:spacing w:line="276" w:lineRule="auto"/>
        <w:jc w:val="both"/>
        <w:rPr>
          <w:rFonts w:cs="David"/>
          <w:sz w:val="24"/>
          <w:szCs w:val="24"/>
          <w:rtl/>
        </w:rPr>
      </w:pPr>
    </w:p>
    <w:tbl>
      <w:tblPr>
        <w:bidiVisual/>
        <w:tblW w:w="10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3"/>
        <w:gridCol w:w="6095"/>
      </w:tblGrid>
      <w:tr w:rsidR="00574B8E" w:rsidRPr="006836CC" w14:paraId="5C83BBD6"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74939926"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שם המשיב</w:t>
            </w:r>
            <w:r w:rsidR="00BF609A" w:rsidRPr="006836CC">
              <w:rPr>
                <w:rFonts w:cs="David" w:hint="cs"/>
                <w:sz w:val="24"/>
                <w:szCs w:val="24"/>
                <w:rtl/>
              </w:rPr>
              <w:t xml:space="preserve"> (בשפת המקור)</w:t>
            </w:r>
          </w:p>
        </w:tc>
        <w:tc>
          <w:tcPr>
            <w:tcW w:w="6095" w:type="dxa"/>
            <w:tcBorders>
              <w:top w:val="single" w:sz="4" w:space="0" w:color="auto"/>
              <w:left w:val="single" w:sz="4" w:space="0" w:color="auto"/>
              <w:bottom w:val="single" w:sz="4" w:space="0" w:color="auto"/>
              <w:right w:val="single" w:sz="4" w:space="0" w:color="auto"/>
            </w:tcBorders>
            <w:hideMark/>
          </w:tcPr>
          <w:p w14:paraId="5D673C5E"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bookmarkStart w:id="9" w:name="Text12"/>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bookmarkEnd w:id="9"/>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574B8E" w:rsidRPr="006836CC" w14:paraId="5161E483"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44C9EAD7" w14:textId="77777777" w:rsidR="00574B8E" w:rsidRDefault="00574B8E" w:rsidP="00901A53">
            <w:pPr>
              <w:spacing w:line="276" w:lineRule="auto"/>
              <w:jc w:val="both"/>
              <w:rPr>
                <w:rFonts w:cs="David"/>
                <w:sz w:val="24"/>
                <w:szCs w:val="24"/>
                <w:rtl/>
              </w:rPr>
            </w:pPr>
            <w:r w:rsidRPr="006836CC">
              <w:rPr>
                <w:rFonts w:cs="David" w:hint="cs"/>
                <w:sz w:val="24"/>
                <w:szCs w:val="24"/>
                <w:rtl/>
              </w:rPr>
              <w:t>צורת התאגדות</w:t>
            </w:r>
            <w:r w:rsidR="00817333" w:rsidRPr="006836CC">
              <w:rPr>
                <w:rFonts w:cs="David" w:hint="cs"/>
                <w:sz w:val="24"/>
                <w:szCs w:val="24"/>
                <w:rtl/>
              </w:rPr>
              <w:t xml:space="preserve"> (חברה / שותפות / עמותה)</w:t>
            </w:r>
          </w:p>
          <w:p w14:paraId="11431BBD" w14:textId="77777777" w:rsidR="003D6A0B" w:rsidRPr="006836CC" w:rsidRDefault="003D6A0B" w:rsidP="00901A53">
            <w:pPr>
              <w:spacing w:line="276" w:lineRule="auto"/>
              <w:jc w:val="both"/>
              <w:rPr>
                <w:rFonts w:cs="David"/>
                <w:sz w:val="24"/>
                <w:szCs w:val="24"/>
                <w:rtl/>
              </w:rPr>
            </w:pPr>
            <w:r>
              <w:rPr>
                <w:rFonts w:cs="David" w:hint="cs"/>
                <w:sz w:val="24"/>
                <w:szCs w:val="24"/>
                <w:rtl/>
              </w:rPr>
              <w:t>יש לצרף פרופיל חברה</w:t>
            </w:r>
          </w:p>
        </w:tc>
        <w:tc>
          <w:tcPr>
            <w:tcW w:w="6095" w:type="dxa"/>
            <w:tcBorders>
              <w:top w:val="single" w:sz="4" w:space="0" w:color="auto"/>
              <w:left w:val="single" w:sz="4" w:space="0" w:color="auto"/>
              <w:bottom w:val="single" w:sz="4" w:space="0" w:color="auto"/>
              <w:right w:val="single" w:sz="4" w:space="0" w:color="auto"/>
            </w:tcBorders>
            <w:hideMark/>
          </w:tcPr>
          <w:p w14:paraId="568BEF23"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05225251"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3388446A"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מספר זיהוי</w:t>
            </w:r>
            <w:r w:rsidR="00817333" w:rsidRPr="006836CC">
              <w:rPr>
                <w:rFonts w:cs="David" w:hint="cs"/>
                <w:sz w:val="24"/>
                <w:szCs w:val="24"/>
                <w:rtl/>
              </w:rPr>
              <w:t xml:space="preserve"> של הישות המשפטית</w:t>
            </w:r>
          </w:p>
        </w:tc>
        <w:tc>
          <w:tcPr>
            <w:tcW w:w="6095" w:type="dxa"/>
            <w:tcBorders>
              <w:top w:val="single" w:sz="4" w:space="0" w:color="auto"/>
              <w:left w:val="single" w:sz="4" w:space="0" w:color="auto"/>
              <w:bottom w:val="single" w:sz="4" w:space="0" w:color="auto"/>
              <w:right w:val="single" w:sz="4" w:space="0" w:color="auto"/>
            </w:tcBorders>
            <w:hideMark/>
          </w:tcPr>
          <w:p w14:paraId="0DB573A6"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04EDDA99" w14:textId="77777777" w:rsidTr="00907F95">
        <w:trPr>
          <w:trHeight w:val="669"/>
        </w:trPr>
        <w:tc>
          <w:tcPr>
            <w:tcW w:w="4053" w:type="dxa"/>
            <w:tcBorders>
              <w:top w:val="single" w:sz="4" w:space="0" w:color="auto"/>
              <w:left w:val="single" w:sz="4" w:space="0" w:color="auto"/>
              <w:bottom w:val="single" w:sz="4" w:space="0" w:color="auto"/>
              <w:right w:val="single" w:sz="4" w:space="0" w:color="auto"/>
            </w:tcBorders>
            <w:hideMark/>
          </w:tcPr>
          <w:p w14:paraId="10BCAAF2"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מקום רישום</w:t>
            </w:r>
          </w:p>
        </w:tc>
        <w:tc>
          <w:tcPr>
            <w:tcW w:w="6095" w:type="dxa"/>
            <w:tcBorders>
              <w:top w:val="single" w:sz="4" w:space="0" w:color="auto"/>
              <w:left w:val="single" w:sz="4" w:space="0" w:color="auto"/>
              <w:bottom w:val="single" w:sz="4" w:space="0" w:color="auto"/>
              <w:right w:val="single" w:sz="4" w:space="0" w:color="auto"/>
            </w:tcBorders>
            <w:hideMark/>
          </w:tcPr>
          <w:p w14:paraId="30F6BE43"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4BAF9453" w14:textId="77777777" w:rsidTr="00907F95">
        <w:trPr>
          <w:trHeight w:val="693"/>
        </w:trPr>
        <w:tc>
          <w:tcPr>
            <w:tcW w:w="4053" w:type="dxa"/>
            <w:tcBorders>
              <w:top w:val="single" w:sz="4" w:space="0" w:color="auto"/>
              <w:left w:val="single" w:sz="4" w:space="0" w:color="auto"/>
              <w:bottom w:val="single" w:sz="4" w:space="0" w:color="auto"/>
              <w:right w:val="single" w:sz="4" w:space="0" w:color="auto"/>
            </w:tcBorders>
            <w:hideMark/>
          </w:tcPr>
          <w:p w14:paraId="33E7D349"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מקום מרכז הפעילות</w:t>
            </w:r>
          </w:p>
        </w:tc>
        <w:tc>
          <w:tcPr>
            <w:tcW w:w="6095" w:type="dxa"/>
            <w:tcBorders>
              <w:top w:val="single" w:sz="4" w:space="0" w:color="auto"/>
              <w:left w:val="single" w:sz="4" w:space="0" w:color="auto"/>
              <w:bottom w:val="single" w:sz="4" w:space="0" w:color="auto"/>
              <w:right w:val="single" w:sz="4" w:space="0" w:color="auto"/>
            </w:tcBorders>
            <w:hideMark/>
          </w:tcPr>
          <w:p w14:paraId="5FA157BB"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BF609A" w:rsidRPr="006836CC" w14:paraId="465E269C" w14:textId="77777777" w:rsidTr="00907F95">
        <w:trPr>
          <w:trHeight w:val="716"/>
        </w:trPr>
        <w:tc>
          <w:tcPr>
            <w:tcW w:w="4053" w:type="dxa"/>
            <w:tcBorders>
              <w:top w:val="single" w:sz="4" w:space="0" w:color="auto"/>
              <w:left w:val="single" w:sz="4" w:space="0" w:color="auto"/>
              <w:bottom w:val="single" w:sz="4" w:space="0" w:color="auto"/>
              <w:right w:val="single" w:sz="4" w:space="0" w:color="auto"/>
            </w:tcBorders>
          </w:tcPr>
          <w:p w14:paraId="29DA0381" w14:textId="77777777" w:rsidR="00BF609A" w:rsidRPr="006836CC" w:rsidRDefault="00BF609A" w:rsidP="00B93D3F">
            <w:pPr>
              <w:spacing w:line="276" w:lineRule="auto"/>
              <w:jc w:val="both"/>
              <w:rPr>
                <w:rFonts w:cs="David"/>
                <w:sz w:val="24"/>
                <w:szCs w:val="24"/>
                <w:rtl/>
              </w:rPr>
            </w:pPr>
            <w:r w:rsidRPr="006836CC">
              <w:rPr>
                <w:rFonts w:cs="David" w:hint="cs"/>
                <w:sz w:val="24"/>
                <w:szCs w:val="24"/>
                <w:rtl/>
              </w:rPr>
              <w:t xml:space="preserve">שנת הקמת </w:t>
            </w:r>
            <w:r w:rsidR="00B93D3F">
              <w:rPr>
                <w:rFonts w:cs="David" w:hint="cs"/>
                <w:sz w:val="24"/>
                <w:szCs w:val="24"/>
                <w:rtl/>
              </w:rPr>
              <w:t>ההתאגדות</w:t>
            </w:r>
            <w:r w:rsidR="00B93D3F" w:rsidRPr="006836CC">
              <w:rPr>
                <w:rFonts w:cs="David" w:hint="cs"/>
                <w:sz w:val="24"/>
                <w:szCs w:val="24"/>
                <w:rtl/>
              </w:rPr>
              <w:t xml:space="preserve"> </w:t>
            </w:r>
          </w:p>
        </w:tc>
        <w:tc>
          <w:tcPr>
            <w:tcW w:w="6095" w:type="dxa"/>
            <w:tcBorders>
              <w:top w:val="single" w:sz="4" w:space="0" w:color="auto"/>
              <w:left w:val="single" w:sz="4" w:space="0" w:color="auto"/>
              <w:bottom w:val="single" w:sz="4" w:space="0" w:color="auto"/>
              <w:right w:val="single" w:sz="4" w:space="0" w:color="auto"/>
            </w:tcBorders>
          </w:tcPr>
          <w:p w14:paraId="2BC52D0D" w14:textId="77777777" w:rsidR="00BF609A"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BF609A" w:rsidRPr="006836CC" w14:paraId="2738DA41" w14:textId="77777777" w:rsidTr="00907F95">
        <w:tc>
          <w:tcPr>
            <w:tcW w:w="4053" w:type="dxa"/>
            <w:tcBorders>
              <w:top w:val="single" w:sz="4" w:space="0" w:color="auto"/>
              <w:left w:val="single" w:sz="4" w:space="0" w:color="auto"/>
              <w:bottom w:val="single" w:sz="4" w:space="0" w:color="auto"/>
              <w:right w:val="single" w:sz="4" w:space="0" w:color="auto"/>
            </w:tcBorders>
          </w:tcPr>
          <w:p w14:paraId="24FC152D" w14:textId="26A5FBB3" w:rsidR="00BF609A" w:rsidRPr="006836CC" w:rsidRDefault="00BF609A" w:rsidP="00227CD6">
            <w:pPr>
              <w:spacing w:line="276" w:lineRule="auto"/>
              <w:jc w:val="both"/>
              <w:rPr>
                <w:rFonts w:cs="David"/>
                <w:sz w:val="24"/>
                <w:szCs w:val="24"/>
                <w:rtl/>
              </w:rPr>
            </w:pPr>
            <w:r w:rsidRPr="006836CC">
              <w:rPr>
                <w:rFonts w:cs="David" w:hint="cs"/>
                <w:sz w:val="24"/>
                <w:szCs w:val="24"/>
                <w:rtl/>
              </w:rPr>
              <w:t>כמות עובדים ישירים (נכון ל 12/</w:t>
            </w:r>
            <w:r w:rsidR="001D771C">
              <w:rPr>
                <w:rFonts w:cs="David" w:hint="cs"/>
                <w:sz w:val="24"/>
                <w:szCs w:val="24"/>
                <w:rtl/>
              </w:rPr>
              <w:t>2015</w:t>
            </w:r>
            <w:r w:rsidRPr="006836CC">
              <w:rPr>
                <w:rFonts w:cs="David" w:hint="cs"/>
                <w:sz w:val="24"/>
                <w:szCs w:val="24"/>
                <w:rtl/>
              </w:rPr>
              <w:t>)</w:t>
            </w:r>
          </w:p>
        </w:tc>
        <w:tc>
          <w:tcPr>
            <w:tcW w:w="6095" w:type="dxa"/>
            <w:tcBorders>
              <w:top w:val="single" w:sz="4" w:space="0" w:color="auto"/>
              <w:left w:val="single" w:sz="4" w:space="0" w:color="auto"/>
              <w:bottom w:val="single" w:sz="4" w:space="0" w:color="auto"/>
              <w:right w:val="single" w:sz="4" w:space="0" w:color="auto"/>
            </w:tcBorders>
          </w:tcPr>
          <w:p w14:paraId="75C52567" w14:textId="77777777" w:rsidR="00BF609A"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65090940"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4B19B093" w14:textId="77777777" w:rsidR="00574B8E" w:rsidRPr="006836CC" w:rsidRDefault="00574B8E" w:rsidP="00427395">
            <w:pPr>
              <w:spacing w:line="276" w:lineRule="auto"/>
              <w:jc w:val="both"/>
              <w:rPr>
                <w:rFonts w:cs="David"/>
                <w:sz w:val="24"/>
                <w:szCs w:val="24"/>
                <w:rtl/>
              </w:rPr>
            </w:pPr>
            <w:r w:rsidRPr="006836CC">
              <w:rPr>
                <w:rFonts w:cs="David" w:hint="cs"/>
                <w:sz w:val="24"/>
                <w:szCs w:val="24"/>
                <w:rtl/>
              </w:rPr>
              <w:t>התמחות עיקרית</w:t>
            </w:r>
            <w:r w:rsidR="00817333" w:rsidRPr="006836CC">
              <w:rPr>
                <w:rFonts w:cs="David" w:hint="cs"/>
                <w:sz w:val="24"/>
                <w:szCs w:val="24"/>
                <w:rtl/>
              </w:rPr>
              <w:t xml:space="preserve"> של </w:t>
            </w:r>
            <w:r w:rsidR="00427395">
              <w:rPr>
                <w:rFonts w:cs="David" w:hint="cs"/>
                <w:sz w:val="24"/>
                <w:szCs w:val="24"/>
                <w:rtl/>
              </w:rPr>
              <w:t>ההתאגדות</w:t>
            </w:r>
          </w:p>
        </w:tc>
        <w:tc>
          <w:tcPr>
            <w:tcW w:w="6095" w:type="dxa"/>
            <w:tcBorders>
              <w:top w:val="single" w:sz="4" w:space="0" w:color="auto"/>
              <w:left w:val="single" w:sz="4" w:space="0" w:color="auto"/>
              <w:bottom w:val="single" w:sz="4" w:space="0" w:color="auto"/>
              <w:right w:val="single" w:sz="4" w:space="0" w:color="auto"/>
            </w:tcBorders>
            <w:hideMark/>
          </w:tcPr>
          <w:p w14:paraId="3397E3C0" w14:textId="77777777" w:rsidR="00574B8E" w:rsidRPr="006836CC" w:rsidRDefault="00574B8E" w:rsidP="00901A53">
            <w:pPr>
              <w:spacing w:line="276" w:lineRule="auto"/>
              <w:jc w:val="both"/>
              <w:rPr>
                <w:rFonts w:cs="David"/>
                <w:sz w:val="24"/>
                <w:szCs w:val="24"/>
                <w:u w:val="single"/>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5065E075" w14:textId="77777777" w:rsidTr="00907F95">
        <w:tc>
          <w:tcPr>
            <w:tcW w:w="4053" w:type="dxa"/>
            <w:tcBorders>
              <w:top w:val="single" w:sz="4" w:space="0" w:color="auto"/>
              <w:left w:val="single" w:sz="4" w:space="0" w:color="auto"/>
              <w:bottom w:val="single" w:sz="4" w:space="0" w:color="auto"/>
              <w:right w:val="single" w:sz="4" w:space="0" w:color="auto"/>
            </w:tcBorders>
          </w:tcPr>
          <w:p w14:paraId="26B4C78D"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כמות סניפים  (יש לציין מיקום הסניפים)</w:t>
            </w:r>
          </w:p>
        </w:tc>
        <w:tc>
          <w:tcPr>
            <w:tcW w:w="6095" w:type="dxa"/>
            <w:tcBorders>
              <w:top w:val="single" w:sz="4" w:space="0" w:color="auto"/>
              <w:left w:val="single" w:sz="4" w:space="0" w:color="auto"/>
              <w:bottom w:val="single" w:sz="4" w:space="0" w:color="auto"/>
              <w:right w:val="single" w:sz="4" w:space="0" w:color="auto"/>
            </w:tcBorders>
          </w:tcPr>
          <w:p w14:paraId="005823E6"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6A3E38AA" w14:textId="77777777" w:rsidTr="00907F95">
        <w:trPr>
          <w:trHeight w:val="672"/>
        </w:trPr>
        <w:tc>
          <w:tcPr>
            <w:tcW w:w="4053" w:type="dxa"/>
            <w:tcBorders>
              <w:top w:val="single" w:sz="4" w:space="0" w:color="auto"/>
              <w:left w:val="single" w:sz="4" w:space="0" w:color="auto"/>
              <w:bottom w:val="single" w:sz="4" w:space="0" w:color="auto"/>
              <w:right w:val="single" w:sz="4" w:space="0" w:color="auto"/>
            </w:tcBorders>
          </w:tcPr>
          <w:p w14:paraId="6F60C14B"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 xml:space="preserve">אתר אינטרנט  </w:t>
            </w:r>
          </w:p>
        </w:tc>
        <w:tc>
          <w:tcPr>
            <w:tcW w:w="6095" w:type="dxa"/>
            <w:tcBorders>
              <w:top w:val="single" w:sz="4" w:space="0" w:color="auto"/>
              <w:left w:val="single" w:sz="4" w:space="0" w:color="auto"/>
              <w:bottom w:val="single" w:sz="4" w:space="0" w:color="auto"/>
              <w:right w:val="single" w:sz="4" w:space="0" w:color="auto"/>
            </w:tcBorders>
          </w:tcPr>
          <w:p w14:paraId="6DE44BD6"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p>
        </w:tc>
      </w:tr>
    </w:tbl>
    <w:p w14:paraId="7010CF8F" w14:textId="77777777" w:rsidR="00574B8E" w:rsidRPr="006836CC" w:rsidRDefault="00574B8E" w:rsidP="00901A53">
      <w:pPr>
        <w:spacing w:line="276" w:lineRule="auto"/>
        <w:jc w:val="both"/>
        <w:rPr>
          <w:rFonts w:cs="David"/>
          <w:sz w:val="24"/>
          <w:szCs w:val="24"/>
          <w:rtl/>
        </w:rPr>
      </w:pP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6521"/>
      </w:tblGrid>
      <w:tr w:rsidR="00817333" w:rsidRPr="006836CC" w14:paraId="56C73EA8" w14:textId="77777777" w:rsidTr="000B56F2">
        <w:tc>
          <w:tcPr>
            <w:tcW w:w="2126" w:type="dxa"/>
            <w:tcBorders>
              <w:top w:val="single" w:sz="4" w:space="0" w:color="auto"/>
              <w:left w:val="single" w:sz="4" w:space="0" w:color="auto"/>
              <w:bottom w:val="single" w:sz="4" w:space="0" w:color="auto"/>
              <w:right w:val="single" w:sz="4" w:space="0" w:color="auto"/>
            </w:tcBorders>
          </w:tcPr>
          <w:p w14:paraId="4FF7A02D" w14:textId="77777777" w:rsidR="00817333" w:rsidRPr="006836CC" w:rsidRDefault="00FA23A7" w:rsidP="00901A53">
            <w:pPr>
              <w:spacing w:line="276" w:lineRule="auto"/>
              <w:jc w:val="both"/>
              <w:rPr>
                <w:rFonts w:cs="David"/>
                <w:sz w:val="24"/>
                <w:szCs w:val="24"/>
                <w:rtl/>
              </w:rPr>
            </w:pPr>
            <w:r w:rsidRPr="006836CC">
              <w:rPr>
                <w:rFonts w:cs="David"/>
                <w:sz w:val="24"/>
                <w:szCs w:val="24"/>
                <w:rtl/>
              </w:rPr>
              <w:br w:type="page"/>
            </w:r>
            <w:r w:rsidR="00817333" w:rsidRPr="006836CC">
              <w:rPr>
                <w:rFonts w:cs="David" w:hint="cs"/>
                <w:sz w:val="24"/>
                <w:szCs w:val="24"/>
                <w:rtl/>
              </w:rPr>
              <w:t>שם איש הקשר</w:t>
            </w:r>
            <w:r w:rsidR="006F5F53" w:rsidRPr="006836CC">
              <w:rPr>
                <w:rFonts w:cs="David" w:hint="cs"/>
                <w:sz w:val="24"/>
                <w:szCs w:val="24"/>
                <w:rtl/>
              </w:rPr>
              <w:t xml:space="preserve"> מטעם המשיב</w:t>
            </w:r>
          </w:p>
        </w:tc>
        <w:tc>
          <w:tcPr>
            <w:tcW w:w="6521" w:type="dxa"/>
            <w:tcBorders>
              <w:top w:val="single" w:sz="4" w:space="0" w:color="auto"/>
              <w:left w:val="single" w:sz="4" w:space="0" w:color="auto"/>
              <w:bottom w:val="single" w:sz="4" w:space="0" w:color="auto"/>
              <w:right w:val="single" w:sz="4" w:space="0" w:color="auto"/>
            </w:tcBorders>
            <w:hideMark/>
          </w:tcPr>
          <w:p w14:paraId="69C8C8AB"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817333" w:rsidRPr="006836CC" w14:paraId="0F871311" w14:textId="77777777" w:rsidTr="000B56F2">
        <w:tc>
          <w:tcPr>
            <w:tcW w:w="2126" w:type="dxa"/>
            <w:tcBorders>
              <w:top w:val="single" w:sz="4" w:space="0" w:color="auto"/>
              <w:left w:val="single" w:sz="4" w:space="0" w:color="auto"/>
              <w:bottom w:val="single" w:sz="4" w:space="0" w:color="auto"/>
              <w:right w:val="single" w:sz="4" w:space="0" w:color="auto"/>
            </w:tcBorders>
          </w:tcPr>
          <w:p w14:paraId="34BB9A82"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תפקידו בחברה</w:t>
            </w:r>
          </w:p>
        </w:tc>
        <w:tc>
          <w:tcPr>
            <w:tcW w:w="6521" w:type="dxa"/>
            <w:tcBorders>
              <w:top w:val="single" w:sz="4" w:space="0" w:color="auto"/>
              <w:left w:val="single" w:sz="4" w:space="0" w:color="auto"/>
              <w:bottom w:val="single" w:sz="4" w:space="0" w:color="auto"/>
              <w:right w:val="single" w:sz="4" w:space="0" w:color="auto"/>
            </w:tcBorders>
            <w:hideMark/>
          </w:tcPr>
          <w:p w14:paraId="1C234126"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41B6B46D" w14:textId="77777777" w:rsidTr="000B56F2">
        <w:tc>
          <w:tcPr>
            <w:tcW w:w="2126" w:type="dxa"/>
            <w:tcBorders>
              <w:top w:val="single" w:sz="4" w:space="0" w:color="auto"/>
              <w:left w:val="single" w:sz="4" w:space="0" w:color="auto"/>
              <w:bottom w:val="single" w:sz="4" w:space="0" w:color="auto"/>
              <w:right w:val="single" w:sz="4" w:space="0" w:color="auto"/>
            </w:tcBorders>
          </w:tcPr>
          <w:p w14:paraId="4BF338DC"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טלפון</w:t>
            </w:r>
          </w:p>
        </w:tc>
        <w:tc>
          <w:tcPr>
            <w:tcW w:w="6521" w:type="dxa"/>
            <w:tcBorders>
              <w:top w:val="single" w:sz="4" w:space="0" w:color="auto"/>
              <w:left w:val="single" w:sz="4" w:space="0" w:color="auto"/>
              <w:bottom w:val="single" w:sz="4" w:space="0" w:color="auto"/>
              <w:right w:val="single" w:sz="4" w:space="0" w:color="auto"/>
            </w:tcBorders>
            <w:hideMark/>
          </w:tcPr>
          <w:p w14:paraId="4CD926EA"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236CE3E1" w14:textId="77777777" w:rsidTr="000B56F2">
        <w:trPr>
          <w:trHeight w:val="669"/>
        </w:trPr>
        <w:tc>
          <w:tcPr>
            <w:tcW w:w="2126" w:type="dxa"/>
            <w:tcBorders>
              <w:top w:val="single" w:sz="4" w:space="0" w:color="auto"/>
              <w:left w:val="single" w:sz="4" w:space="0" w:color="auto"/>
              <w:bottom w:val="single" w:sz="4" w:space="0" w:color="auto"/>
              <w:right w:val="single" w:sz="4" w:space="0" w:color="auto"/>
            </w:tcBorders>
          </w:tcPr>
          <w:p w14:paraId="19349623"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כתובת מייל</w:t>
            </w:r>
          </w:p>
        </w:tc>
        <w:tc>
          <w:tcPr>
            <w:tcW w:w="6521" w:type="dxa"/>
            <w:tcBorders>
              <w:top w:val="single" w:sz="4" w:space="0" w:color="auto"/>
              <w:left w:val="single" w:sz="4" w:space="0" w:color="auto"/>
              <w:bottom w:val="single" w:sz="4" w:space="0" w:color="auto"/>
              <w:right w:val="single" w:sz="4" w:space="0" w:color="auto"/>
            </w:tcBorders>
            <w:hideMark/>
          </w:tcPr>
          <w:p w14:paraId="11707CB5"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bl>
    <w:p w14:paraId="236EE417" w14:textId="77777777" w:rsidR="006F5F53" w:rsidRPr="006836CC" w:rsidRDefault="006F5F53" w:rsidP="00DB6751">
      <w:pPr>
        <w:bidi w:val="0"/>
        <w:spacing w:line="276" w:lineRule="auto"/>
        <w:jc w:val="both"/>
        <w:rPr>
          <w:rFonts w:ascii="OronMF" w:hAnsi="OronMF" w:cs="David"/>
        </w:rPr>
      </w:pPr>
      <w:r w:rsidRPr="006836CC">
        <w:rPr>
          <w:rFonts w:cs="David"/>
          <w:sz w:val="24"/>
          <w:szCs w:val="24"/>
          <w:rtl/>
        </w:rPr>
        <w:br w:type="page"/>
      </w:r>
      <w:r w:rsidRPr="006836CC">
        <w:rPr>
          <w:rFonts w:ascii="OronMF" w:hAnsi="OronMF" w:cs="David" w:hint="cs"/>
          <w:rtl/>
        </w:rPr>
        <w:t>עיקרי</w:t>
      </w:r>
      <w:r w:rsidRPr="006836CC">
        <w:rPr>
          <w:rFonts w:ascii="OronMF" w:hAnsi="OronMF" w:cs="David"/>
          <w:rtl/>
        </w:rPr>
        <w:t xml:space="preserve"> </w:t>
      </w:r>
      <w:r w:rsidRPr="006836CC">
        <w:rPr>
          <w:rFonts w:ascii="OronMF" w:hAnsi="OronMF" w:cs="David" w:hint="cs"/>
          <w:rtl/>
        </w:rPr>
        <w:t xml:space="preserve">הפעילות של </w:t>
      </w:r>
      <w:r w:rsidRPr="006836CC">
        <w:rPr>
          <w:rFonts w:ascii="OronMF" w:hAnsi="OronMF" w:cs="David"/>
          <w:rtl/>
        </w:rPr>
        <w:t>ה</w:t>
      </w:r>
      <w:r w:rsidRPr="006836CC">
        <w:rPr>
          <w:rFonts w:ascii="OronMF" w:hAnsi="OronMF" w:cs="David" w:hint="cs"/>
          <w:rtl/>
        </w:rPr>
        <w:t>משיב, הן בתחום הרלוונטי לפנייה והן בתחומים נוספים (ניתן לצרף לחלק זה נספח פירוט בקובץ נפרד)</w:t>
      </w:r>
    </w:p>
    <w:p w14:paraId="7031066B" w14:textId="77777777" w:rsidR="006F5F53" w:rsidRPr="006836CC" w:rsidRDefault="006F5F53" w:rsidP="00901A53">
      <w:pPr>
        <w:pStyle w:val="Default0"/>
        <w:bidi/>
        <w:spacing w:line="276" w:lineRule="auto"/>
        <w:jc w:val="both"/>
        <w:rPr>
          <w:rFonts w:ascii="OronMF" w:hAnsi="OronMF" w:cs="David"/>
          <w:lang w:bidi="he-IL"/>
        </w:rPr>
      </w:pPr>
    </w:p>
    <w:p w14:paraId="23D01C53" w14:textId="77777777" w:rsidR="006F5F53" w:rsidRPr="006836CC" w:rsidRDefault="006F5F53" w:rsidP="00901A53">
      <w:pPr>
        <w:pStyle w:val="Default0"/>
        <w:bidi/>
        <w:spacing w:line="276" w:lineRule="auto"/>
        <w:jc w:val="both"/>
        <w:rPr>
          <w:rFonts w:ascii="OronMF" w:hAnsi="OronMF" w:cs="David"/>
          <w:lang w:bidi="he-IL"/>
        </w:rPr>
      </w:pPr>
      <w:r w:rsidRPr="006836CC">
        <w:rPr>
          <w:rFonts w:cs="David"/>
          <w:noProof/>
          <w:lang w:bidi="he-IL"/>
        </w:rPr>
        <mc:AlternateContent>
          <mc:Choice Requires="wps">
            <w:drawing>
              <wp:anchor distT="0" distB="0" distL="114300" distR="114300" simplePos="0" relativeHeight="251655168" behindDoc="0" locked="0" layoutInCell="1" allowOverlap="1" wp14:anchorId="6139E418" wp14:editId="04F0582B">
                <wp:simplePos x="0" y="0"/>
                <wp:positionH relativeFrom="column">
                  <wp:posOffset>536575</wp:posOffset>
                </wp:positionH>
                <wp:positionV relativeFrom="paragraph">
                  <wp:posOffset>-3810</wp:posOffset>
                </wp:positionV>
                <wp:extent cx="5120640" cy="2743200"/>
                <wp:effectExtent l="0" t="0" r="22860" b="1905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20640" cy="2743200"/>
                        </a:xfrm>
                        <a:prstGeom prst="rect">
                          <a:avLst/>
                        </a:prstGeom>
                        <a:solidFill>
                          <a:srgbClr val="FFFFFF"/>
                        </a:solidFill>
                        <a:ln w="9525">
                          <a:solidFill>
                            <a:srgbClr val="000000"/>
                          </a:solidFill>
                          <a:miter lim="800000"/>
                          <a:headEnd/>
                          <a:tailEnd/>
                        </a:ln>
                      </wps:spPr>
                      <wps:txbx>
                        <w:txbxContent>
                          <w:p w14:paraId="3C861B72" w14:textId="77777777" w:rsidR="007C11CB" w:rsidRDefault="007C11CB" w:rsidP="006F5F53"/>
                          <w:p w14:paraId="7FD7AFCA" w14:textId="77777777" w:rsidR="007C11CB" w:rsidRDefault="007C11CB" w:rsidP="006F5F53">
                            <w:pPr>
                              <w:rPr>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139E418" id="_x0000_t202" coordsize="21600,21600" o:spt="202" path="m,l,21600r21600,l21600,xe">
                <v:stroke joinstyle="miter"/>
                <v:path gradientshapeok="t" o:connecttype="rect"/>
              </v:shapetype>
              <v:shape id="תיבת טקסט 3" o:spid="_x0000_s1026" type="#_x0000_t202" style="position:absolute;left:0;text-align:left;margin-left:42.25pt;margin-top:-.3pt;width:403.2pt;height:3in;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">
                <v:textbox>
                  <w:txbxContent>
                    <w:p w14:paraId="3C861B72" w14:textId="77777777" w:rsidR="007C11CB" w:rsidRDefault="007C11CB" w:rsidP="006F5F53"/>
                    <w:p w14:paraId="7FD7AFCA" w14:textId="77777777" w:rsidR="007C11CB" w:rsidRDefault="007C11CB" w:rsidP="006F5F53">
                      <w:pPr>
                        <w:rPr>
                          <w:rtl/>
                          <w:cs/>
                        </w:rPr>
                      </w:pPr>
                    </w:p>
                  </w:txbxContent>
                </v:textbox>
              </v:shape>
            </w:pict>
          </mc:Fallback>
        </mc:AlternateContent>
      </w:r>
    </w:p>
    <w:p w14:paraId="01DB73E6" w14:textId="77777777" w:rsidR="006F5F53" w:rsidRPr="006836CC" w:rsidRDefault="006F5F53" w:rsidP="00901A53">
      <w:pPr>
        <w:pStyle w:val="Default0"/>
        <w:bidi/>
        <w:spacing w:line="276" w:lineRule="auto"/>
        <w:jc w:val="both"/>
        <w:rPr>
          <w:rFonts w:ascii="OronMF" w:hAnsi="OronMF" w:cs="David"/>
          <w:lang w:bidi="he-IL"/>
        </w:rPr>
      </w:pPr>
    </w:p>
    <w:p w14:paraId="5AF9E691" w14:textId="77777777" w:rsidR="006F5F53" w:rsidRPr="006836CC" w:rsidRDefault="006F5F53" w:rsidP="00901A53">
      <w:pPr>
        <w:pStyle w:val="Default0"/>
        <w:bidi/>
        <w:spacing w:line="276" w:lineRule="auto"/>
        <w:jc w:val="both"/>
        <w:rPr>
          <w:rFonts w:ascii="OronMF" w:hAnsi="OronMF" w:cs="David"/>
          <w:lang w:bidi="he-IL"/>
        </w:rPr>
      </w:pPr>
    </w:p>
    <w:p w14:paraId="400F225E" w14:textId="77777777" w:rsidR="006F5F53" w:rsidRPr="006836CC" w:rsidRDefault="006F5F53" w:rsidP="00901A53">
      <w:pPr>
        <w:bidi w:val="0"/>
        <w:spacing w:line="276" w:lineRule="auto"/>
        <w:jc w:val="both"/>
        <w:rPr>
          <w:rFonts w:asciiTheme="majorHAnsi" w:eastAsiaTheme="majorEastAsia" w:hAnsiTheme="majorHAnsi" w:cs="David"/>
          <w:color w:val="2E74B5" w:themeColor="accent1" w:themeShade="BF"/>
          <w:sz w:val="24"/>
          <w:szCs w:val="24"/>
        </w:rPr>
      </w:pPr>
    </w:p>
    <w:p w14:paraId="1FA64AE4" w14:textId="77777777" w:rsidR="00817333" w:rsidRPr="006836CC" w:rsidRDefault="00817333" w:rsidP="004C1E80">
      <w:pPr>
        <w:pStyle w:val="1"/>
        <w:numPr>
          <w:ilvl w:val="0"/>
          <w:numId w:val="0"/>
        </w:numPr>
        <w:spacing w:line="276" w:lineRule="auto"/>
        <w:ind w:left="360"/>
        <w:jc w:val="both"/>
      </w:pPr>
      <w:bookmarkStart w:id="10" w:name="_Toc406056515"/>
      <w:bookmarkStart w:id="11" w:name="_Toc406059785"/>
      <w:bookmarkEnd w:id="10"/>
      <w:bookmarkEnd w:id="11"/>
    </w:p>
    <w:p w14:paraId="4993BF08" w14:textId="77777777" w:rsidR="006F5F53" w:rsidRPr="006836CC" w:rsidRDefault="006F5F53" w:rsidP="00901A53">
      <w:pPr>
        <w:bidi w:val="0"/>
        <w:spacing w:line="276" w:lineRule="auto"/>
        <w:jc w:val="both"/>
        <w:rPr>
          <w:rFonts w:asciiTheme="majorHAnsi" w:eastAsiaTheme="majorEastAsia" w:hAnsiTheme="majorHAnsi" w:cs="David"/>
          <w:color w:val="2E74B5" w:themeColor="accent1" w:themeShade="BF"/>
          <w:sz w:val="24"/>
          <w:szCs w:val="24"/>
          <w:highlight w:val="lightGray"/>
        </w:rPr>
      </w:pPr>
      <w:r w:rsidRPr="006836CC">
        <w:rPr>
          <w:rFonts w:cs="David"/>
          <w:sz w:val="24"/>
          <w:szCs w:val="24"/>
          <w:highlight w:val="lightGray"/>
          <w:rtl/>
        </w:rPr>
        <w:br w:type="page"/>
      </w:r>
    </w:p>
    <w:p w14:paraId="44146435" w14:textId="32DAD6AE" w:rsidR="009A44BA" w:rsidRPr="006836CC" w:rsidRDefault="009A44BA" w:rsidP="00CE2C05">
      <w:pPr>
        <w:pStyle w:val="1"/>
        <w:numPr>
          <w:ilvl w:val="0"/>
          <w:numId w:val="7"/>
        </w:numPr>
        <w:spacing w:line="276" w:lineRule="auto"/>
        <w:jc w:val="both"/>
        <w:rPr>
          <w:rtl/>
        </w:rPr>
      </w:pPr>
      <w:bookmarkStart w:id="12" w:name="_Toc457138956"/>
      <w:r w:rsidRPr="006836CC">
        <w:rPr>
          <w:rFonts w:hint="cs"/>
          <w:rtl/>
        </w:rPr>
        <w:t>פירוט</w:t>
      </w:r>
      <w:r w:rsidRPr="006836CC">
        <w:rPr>
          <w:rtl/>
        </w:rPr>
        <w:t xml:space="preserve"> </w:t>
      </w:r>
      <w:r w:rsidRPr="006836CC">
        <w:rPr>
          <w:rFonts w:hint="cs"/>
          <w:rtl/>
        </w:rPr>
        <w:t>לקוחות</w:t>
      </w:r>
      <w:r w:rsidRPr="006836CC">
        <w:rPr>
          <w:rtl/>
        </w:rPr>
        <w:t xml:space="preserve"> </w:t>
      </w:r>
      <w:r w:rsidRPr="006836CC">
        <w:rPr>
          <w:rFonts w:hint="cs"/>
          <w:rtl/>
        </w:rPr>
        <w:t>מרכזיים</w:t>
      </w:r>
      <w:r w:rsidRPr="006836CC">
        <w:rPr>
          <w:rtl/>
        </w:rPr>
        <w:t xml:space="preserve">, </w:t>
      </w:r>
      <w:r w:rsidRPr="006836CC">
        <w:rPr>
          <w:rFonts w:hint="cs"/>
          <w:rtl/>
        </w:rPr>
        <w:t>עיקרי</w:t>
      </w:r>
      <w:r w:rsidRPr="006836CC">
        <w:rPr>
          <w:rtl/>
        </w:rPr>
        <w:t xml:space="preserve"> </w:t>
      </w:r>
      <w:r w:rsidRPr="006836CC">
        <w:rPr>
          <w:rFonts w:hint="cs"/>
          <w:rtl/>
        </w:rPr>
        <w:t>השירות</w:t>
      </w:r>
      <w:r w:rsidRPr="006836CC">
        <w:rPr>
          <w:rtl/>
        </w:rPr>
        <w:t xml:space="preserve"> </w:t>
      </w:r>
      <w:r w:rsidRPr="006836CC">
        <w:rPr>
          <w:rFonts w:hint="cs"/>
          <w:rtl/>
        </w:rPr>
        <w:t>המסופק</w:t>
      </w:r>
      <w:r w:rsidRPr="006836CC">
        <w:rPr>
          <w:rtl/>
        </w:rPr>
        <w:t xml:space="preserve"> </w:t>
      </w:r>
      <w:r w:rsidRPr="006836CC">
        <w:rPr>
          <w:rFonts w:hint="cs"/>
          <w:rtl/>
        </w:rPr>
        <w:t>ללקוחות</w:t>
      </w:r>
      <w:bookmarkEnd w:id="12"/>
    </w:p>
    <w:p w14:paraId="5D5517F9" w14:textId="77777777" w:rsidR="00574B8E" w:rsidRPr="006836CC" w:rsidRDefault="00574B8E" w:rsidP="00901A53">
      <w:pPr>
        <w:spacing w:line="276" w:lineRule="auto"/>
        <w:jc w:val="both"/>
        <w:rPr>
          <w:rFonts w:cs="David"/>
          <w:sz w:val="24"/>
          <w:szCs w:val="24"/>
          <w:rtl/>
        </w:rPr>
      </w:pPr>
    </w:p>
    <w:p w14:paraId="248599AE" w14:textId="77777777" w:rsidR="000B56F2" w:rsidRDefault="00574B8E" w:rsidP="00901A53">
      <w:pPr>
        <w:spacing w:line="276" w:lineRule="auto"/>
        <w:jc w:val="both"/>
        <w:rPr>
          <w:rFonts w:cs="David"/>
          <w:sz w:val="24"/>
          <w:szCs w:val="24"/>
          <w:rtl/>
        </w:rPr>
      </w:pPr>
      <w:r w:rsidRPr="006836CC">
        <w:rPr>
          <w:rFonts w:cs="David" w:hint="cs"/>
          <w:sz w:val="24"/>
          <w:szCs w:val="24"/>
          <w:rtl/>
        </w:rPr>
        <w:t>נא תאר פרויקטים / לקוחות</w:t>
      </w:r>
      <w:r w:rsidR="00371199" w:rsidRPr="006836CC">
        <w:rPr>
          <w:rFonts w:cs="David" w:hint="cs"/>
          <w:sz w:val="24"/>
          <w:szCs w:val="24"/>
          <w:rtl/>
        </w:rPr>
        <w:t xml:space="preserve"> וניסיון קודם בתחום.  </w:t>
      </w:r>
    </w:p>
    <w:p w14:paraId="3465631B" w14:textId="77777777" w:rsidR="00574B8E" w:rsidRDefault="00371199" w:rsidP="00506CF7">
      <w:pPr>
        <w:spacing w:line="276" w:lineRule="auto"/>
        <w:jc w:val="both"/>
        <w:rPr>
          <w:rFonts w:cs="David"/>
          <w:sz w:val="24"/>
          <w:szCs w:val="24"/>
          <w:rtl/>
        </w:rPr>
      </w:pPr>
      <w:r w:rsidRPr="006836CC">
        <w:rPr>
          <w:rFonts w:cs="David" w:hint="cs"/>
          <w:sz w:val="24"/>
          <w:szCs w:val="24"/>
          <w:rtl/>
        </w:rPr>
        <w:t xml:space="preserve">יש לשים דגש על גופים מהמגזר הציבורי. </w:t>
      </w:r>
    </w:p>
    <w:p w14:paraId="3097D3CF" w14:textId="77777777" w:rsidR="005C4449" w:rsidRPr="00390030" w:rsidRDefault="005C4449" w:rsidP="005C4449">
      <w:pPr>
        <w:bidi w:val="0"/>
        <w:spacing w:after="0"/>
        <w:ind w:right="1436"/>
        <w:rPr>
          <w:rFonts w:cs="David"/>
        </w:rPr>
      </w:pPr>
    </w:p>
    <w:tbl>
      <w:tblPr>
        <w:tblStyle w:val="TableGrid"/>
        <w:tblW w:w="9016" w:type="dxa"/>
        <w:jc w:val="center"/>
        <w:tblInd w:w="0" w:type="dxa"/>
        <w:tblCellMar>
          <w:top w:w="121" w:type="dxa"/>
          <w:left w:w="22" w:type="dxa"/>
          <w:right w:w="104" w:type="dxa"/>
        </w:tblCellMar>
        <w:tblLook w:val="04A0" w:firstRow="1" w:lastRow="0" w:firstColumn="1" w:lastColumn="0" w:noHBand="0" w:noVBand="1"/>
      </w:tblPr>
      <w:tblGrid>
        <w:gridCol w:w="2252"/>
        <w:gridCol w:w="2160"/>
        <w:gridCol w:w="989"/>
        <w:gridCol w:w="900"/>
        <w:gridCol w:w="721"/>
        <w:gridCol w:w="974"/>
        <w:gridCol w:w="1020"/>
      </w:tblGrid>
      <w:tr w:rsidR="005C4449" w:rsidRPr="00390030" w14:paraId="472517F4" w14:textId="77777777" w:rsidTr="005C4449">
        <w:trPr>
          <w:trHeight w:val="769"/>
          <w:jc w:val="center"/>
        </w:trPr>
        <w:tc>
          <w:tcPr>
            <w:tcW w:w="2252" w:type="dxa"/>
            <w:tcBorders>
              <w:top w:val="single" w:sz="4" w:space="0" w:color="000000"/>
              <w:left w:val="single" w:sz="4" w:space="0" w:color="000000"/>
              <w:bottom w:val="single" w:sz="4" w:space="0" w:color="000000"/>
              <w:right w:val="single" w:sz="4" w:space="0" w:color="000000"/>
            </w:tcBorders>
          </w:tcPr>
          <w:p w14:paraId="4BA56D3D" w14:textId="77777777" w:rsidR="005C4449" w:rsidRPr="005C4449" w:rsidRDefault="005C4449" w:rsidP="00DA3426">
            <w:pPr>
              <w:spacing w:line="259" w:lineRule="auto"/>
              <w:ind w:left="3" w:right="89" w:firstLine="1"/>
              <w:rPr>
                <w:rFonts w:cs="David"/>
              </w:rPr>
            </w:pPr>
            <w:r w:rsidRPr="005C4449">
              <w:rPr>
                <w:rFonts w:ascii="David" w:hAnsi="David" w:cs="David"/>
                <w:b/>
                <w:bCs/>
                <w:rtl/>
              </w:rPr>
              <w:t xml:space="preserve">תיאור </w:t>
            </w:r>
            <w:r w:rsidRPr="005C4449">
              <w:rPr>
                <w:rFonts w:cs="David" w:hint="cs"/>
                <w:b/>
                <w:bCs/>
                <w:rtl/>
              </w:rPr>
              <w:t>כללי</w:t>
            </w:r>
          </w:p>
        </w:tc>
        <w:tc>
          <w:tcPr>
            <w:tcW w:w="2160" w:type="dxa"/>
            <w:tcBorders>
              <w:top w:val="single" w:sz="4" w:space="0" w:color="000000"/>
              <w:left w:val="single" w:sz="4" w:space="0" w:color="000000"/>
              <w:bottom w:val="single" w:sz="4" w:space="0" w:color="000000"/>
              <w:right w:val="single" w:sz="4" w:space="0" w:color="000000"/>
            </w:tcBorders>
          </w:tcPr>
          <w:p w14:paraId="245C8A1D" w14:textId="77777777" w:rsidR="005C4449" w:rsidRPr="005C4449" w:rsidRDefault="005C4449" w:rsidP="00DA3426">
            <w:pPr>
              <w:spacing w:line="380" w:lineRule="auto"/>
              <w:ind w:left="2" w:right="87" w:hanging="2"/>
              <w:rPr>
                <w:rFonts w:cs="David"/>
              </w:rPr>
            </w:pPr>
            <w:r w:rsidRPr="005C4449">
              <w:rPr>
                <w:rFonts w:ascii="David" w:hAnsi="David" w:cs="David"/>
                <w:b/>
                <w:bCs/>
                <w:rtl/>
              </w:rPr>
              <w:t xml:space="preserve">השירותים שניתנו  על ידי המשיב למזמין </w:t>
            </w:r>
          </w:p>
          <w:p w14:paraId="0D2B42EB" w14:textId="77777777" w:rsidR="005C4449" w:rsidRPr="005C4449" w:rsidRDefault="005C4449" w:rsidP="00DA3426">
            <w:pPr>
              <w:spacing w:line="259" w:lineRule="auto"/>
              <w:ind w:left="4" w:right="86" w:firstLine="1"/>
              <w:rPr>
                <w:rFonts w:cs="David"/>
              </w:rPr>
            </w:pPr>
          </w:p>
        </w:tc>
        <w:tc>
          <w:tcPr>
            <w:tcW w:w="989" w:type="dxa"/>
            <w:tcBorders>
              <w:top w:val="single" w:sz="4" w:space="0" w:color="000000"/>
              <w:left w:val="single" w:sz="4" w:space="0" w:color="000000"/>
              <w:bottom w:val="single" w:sz="4" w:space="0" w:color="000000"/>
              <w:right w:val="single" w:sz="4" w:space="0" w:color="000000"/>
            </w:tcBorders>
          </w:tcPr>
          <w:p w14:paraId="4FB2F6AE" w14:textId="77777777" w:rsidR="005C4449" w:rsidRPr="005C4449" w:rsidRDefault="005C4449" w:rsidP="00DA3426">
            <w:pPr>
              <w:spacing w:line="259" w:lineRule="auto"/>
              <w:ind w:right="89" w:firstLine="1"/>
              <w:rPr>
                <w:rFonts w:cs="David"/>
              </w:rPr>
            </w:pPr>
            <w:r w:rsidRPr="005C4449">
              <w:rPr>
                <w:rFonts w:ascii="David" w:hAnsi="David" w:cs="David"/>
                <w:b/>
                <w:bCs/>
                <w:rtl/>
              </w:rPr>
              <w:t xml:space="preserve">שם </w:t>
            </w:r>
            <w:r w:rsidRPr="005C4449">
              <w:rPr>
                <w:rFonts w:ascii="David" w:hAnsi="David" w:cs="David" w:hint="cs"/>
                <w:b/>
                <w:bCs/>
                <w:rtl/>
              </w:rPr>
              <w:t>איש קשר</w:t>
            </w:r>
            <w:r w:rsidRPr="005C4449">
              <w:rPr>
                <w:rFonts w:ascii="David" w:hAnsi="David" w:cs="David"/>
                <w:b/>
                <w:bCs/>
                <w:szCs w:val="24"/>
                <w:rtl/>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1FAE4BBA" w14:textId="77777777" w:rsidR="005C4449" w:rsidRPr="005C4449" w:rsidRDefault="005C4449" w:rsidP="00DA3426">
            <w:pPr>
              <w:spacing w:line="259" w:lineRule="auto"/>
              <w:ind w:right="146"/>
              <w:rPr>
                <w:rFonts w:cs="David"/>
              </w:rPr>
            </w:pPr>
            <w:r w:rsidRPr="005C4449">
              <w:rPr>
                <w:rFonts w:ascii="David" w:hAnsi="David" w:cs="David"/>
                <w:b/>
                <w:bCs/>
                <w:rtl/>
              </w:rPr>
              <w:t>שם הגוף המזמין</w:t>
            </w:r>
          </w:p>
        </w:tc>
        <w:tc>
          <w:tcPr>
            <w:tcW w:w="721" w:type="dxa"/>
            <w:tcBorders>
              <w:top w:val="single" w:sz="4" w:space="0" w:color="000000"/>
              <w:left w:val="single" w:sz="4" w:space="0" w:color="000000"/>
              <w:bottom w:val="single" w:sz="4" w:space="0" w:color="000000"/>
              <w:right w:val="single" w:sz="4" w:space="0" w:color="000000"/>
            </w:tcBorders>
          </w:tcPr>
          <w:p w14:paraId="7C9BE23A" w14:textId="77777777" w:rsidR="005C4449" w:rsidRPr="005C4449" w:rsidRDefault="005C4449" w:rsidP="00DA3426">
            <w:pPr>
              <w:spacing w:after="124" w:line="259" w:lineRule="auto"/>
              <w:ind w:right="178"/>
              <w:rPr>
                <w:rFonts w:cs="David"/>
              </w:rPr>
            </w:pPr>
            <w:r w:rsidRPr="005C4449">
              <w:rPr>
                <w:rFonts w:ascii="David" w:hAnsi="David" w:cs="David"/>
                <w:b/>
                <w:bCs/>
                <w:rtl/>
              </w:rPr>
              <w:t xml:space="preserve">שנות </w:t>
            </w:r>
          </w:p>
          <w:p w14:paraId="0342CC1A" w14:textId="77777777" w:rsidR="005C4449" w:rsidRPr="005C4449" w:rsidRDefault="005C4449" w:rsidP="00DA3426">
            <w:pPr>
              <w:spacing w:line="259" w:lineRule="auto"/>
              <w:ind w:right="149"/>
              <w:rPr>
                <w:rFonts w:cs="David"/>
              </w:rPr>
            </w:pPr>
            <w:r w:rsidRPr="005C4449">
              <w:rPr>
                <w:rFonts w:ascii="David" w:hAnsi="David" w:cs="David"/>
                <w:b/>
                <w:bCs/>
                <w:rtl/>
              </w:rPr>
              <w:t>ביצוע</w:t>
            </w:r>
            <w:r w:rsidRPr="005C4449">
              <w:rPr>
                <w:rFonts w:ascii="David" w:hAnsi="David" w:cs="David"/>
                <w:b/>
                <w:bCs/>
                <w:szCs w:val="24"/>
                <w:rtl/>
              </w:rPr>
              <w:t xml:space="preserve"> </w:t>
            </w:r>
          </w:p>
        </w:tc>
        <w:tc>
          <w:tcPr>
            <w:tcW w:w="974" w:type="dxa"/>
            <w:tcBorders>
              <w:top w:val="single" w:sz="4" w:space="0" w:color="000000"/>
              <w:left w:val="single" w:sz="4" w:space="0" w:color="000000"/>
              <w:bottom w:val="single" w:sz="4" w:space="0" w:color="000000"/>
              <w:right w:val="single" w:sz="4" w:space="0" w:color="000000"/>
            </w:tcBorders>
          </w:tcPr>
          <w:p w14:paraId="349CACD4" w14:textId="77777777" w:rsidR="005C4449" w:rsidRPr="005C4449" w:rsidRDefault="005C4449" w:rsidP="00DA3426">
            <w:pPr>
              <w:spacing w:line="380" w:lineRule="auto"/>
              <w:ind w:right="110"/>
              <w:rPr>
                <w:rFonts w:cs="David"/>
              </w:rPr>
            </w:pPr>
            <w:r w:rsidRPr="005C4449">
              <w:rPr>
                <w:rFonts w:ascii="David" w:hAnsi="David" w:cs="David"/>
                <w:b/>
                <w:bCs/>
                <w:rtl/>
              </w:rPr>
              <w:t xml:space="preserve">מהות הפרויקט </w:t>
            </w:r>
          </w:p>
          <w:p w14:paraId="799F215F" w14:textId="77777777" w:rsidR="005C4449" w:rsidRPr="005C4449" w:rsidRDefault="005C4449" w:rsidP="00DA3426">
            <w:pPr>
              <w:spacing w:line="259" w:lineRule="auto"/>
              <w:ind w:right="89" w:firstLine="1"/>
              <w:rPr>
                <w:rFonts w:cs="David"/>
              </w:rPr>
            </w:pPr>
          </w:p>
        </w:tc>
        <w:tc>
          <w:tcPr>
            <w:tcW w:w="1020" w:type="dxa"/>
            <w:tcBorders>
              <w:top w:val="single" w:sz="4" w:space="0" w:color="000000"/>
              <w:left w:val="single" w:sz="4" w:space="0" w:color="000000"/>
              <w:bottom w:val="single" w:sz="4" w:space="0" w:color="000000"/>
              <w:right w:val="single" w:sz="4" w:space="0" w:color="000000"/>
            </w:tcBorders>
          </w:tcPr>
          <w:p w14:paraId="68D040FB" w14:textId="77777777" w:rsidR="005C4449" w:rsidRPr="005C4449" w:rsidRDefault="005C4449" w:rsidP="00DA3426">
            <w:pPr>
              <w:spacing w:after="125" w:line="259" w:lineRule="auto"/>
              <w:ind w:left="2"/>
              <w:rPr>
                <w:rFonts w:cs="David"/>
              </w:rPr>
            </w:pPr>
            <w:r w:rsidRPr="005C4449">
              <w:rPr>
                <w:rFonts w:ascii="David" w:hAnsi="David" w:cs="David"/>
                <w:b/>
                <w:bCs/>
                <w:rtl/>
              </w:rPr>
              <w:t xml:space="preserve">שם </w:t>
            </w:r>
          </w:p>
          <w:p w14:paraId="1859C69C" w14:textId="77777777" w:rsidR="005C4449" w:rsidRPr="005C4449" w:rsidRDefault="005C4449" w:rsidP="00DA3426">
            <w:pPr>
              <w:spacing w:line="259" w:lineRule="auto"/>
              <w:ind w:right="156"/>
              <w:rPr>
                <w:rFonts w:cs="David"/>
              </w:rPr>
            </w:pPr>
            <w:r w:rsidRPr="005C4449">
              <w:rPr>
                <w:rFonts w:ascii="David" w:hAnsi="David" w:cs="David"/>
                <w:b/>
                <w:bCs/>
                <w:rtl/>
              </w:rPr>
              <w:t>הפרויקט</w:t>
            </w:r>
            <w:r w:rsidRPr="005C4449">
              <w:rPr>
                <w:rFonts w:ascii="David" w:hAnsi="David" w:cs="David"/>
                <w:b/>
                <w:bCs/>
                <w:szCs w:val="24"/>
                <w:rtl/>
              </w:rPr>
              <w:t xml:space="preserve"> </w:t>
            </w:r>
          </w:p>
        </w:tc>
      </w:tr>
      <w:tr w:rsidR="005C4449" w:rsidRPr="00390030" w14:paraId="778905F8" w14:textId="77777777" w:rsidTr="005C4449">
        <w:trPr>
          <w:trHeight w:val="360"/>
          <w:jc w:val="center"/>
        </w:trPr>
        <w:tc>
          <w:tcPr>
            <w:tcW w:w="2252" w:type="dxa"/>
            <w:tcBorders>
              <w:top w:val="single" w:sz="4" w:space="0" w:color="000000"/>
              <w:left w:val="single" w:sz="4" w:space="0" w:color="000000"/>
              <w:bottom w:val="single" w:sz="4" w:space="0" w:color="000000"/>
              <w:right w:val="single" w:sz="4" w:space="0" w:color="000000"/>
            </w:tcBorders>
          </w:tcPr>
          <w:p w14:paraId="7514B7D7" w14:textId="77777777" w:rsidR="005C4449" w:rsidRPr="00390030" w:rsidRDefault="005C4449" w:rsidP="00DA3426">
            <w:pPr>
              <w:bidi w:val="0"/>
              <w:spacing w:line="259" w:lineRule="auto"/>
              <w:ind w:right="69"/>
            </w:pPr>
            <w:r w:rsidRPr="00390030">
              <w:t xml:space="preserve"> </w:t>
            </w:r>
          </w:p>
        </w:tc>
        <w:tc>
          <w:tcPr>
            <w:tcW w:w="2160" w:type="dxa"/>
            <w:tcBorders>
              <w:top w:val="single" w:sz="4" w:space="0" w:color="000000"/>
              <w:left w:val="single" w:sz="4" w:space="0" w:color="000000"/>
              <w:bottom w:val="single" w:sz="4" w:space="0" w:color="000000"/>
              <w:right w:val="single" w:sz="4" w:space="0" w:color="000000"/>
            </w:tcBorders>
          </w:tcPr>
          <w:p w14:paraId="36DDA8E5" w14:textId="77777777" w:rsidR="005C4449" w:rsidRPr="00390030" w:rsidRDefault="005C4449" w:rsidP="00DA3426">
            <w:pPr>
              <w:bidi w:val="0"/>
              <w:spacing w:line="259" w:lineRule="auto"/>
              <w:ind w:right="68"/>
            </w:pPr>
            <w:r w:rsidRPr="00390030">
              <w:t xml:space="preserve"> </w:t>
            </w:r>
          </w:p>
        </w:tc>
        <w:tc>
          <w:tcPr>
            <w:tcW w:w="989" w:type="dxa"/>
            <w:tcBorders>
              <w:top w:val="single" w:sz="4" w:space="0" w:color="000000"/>
              <w:left w:val="single" w:sz="4" w:space="0" w:color="000000"/>
              <w:bottom w:val="single" w:sz="4" w:space="0" w:color="000000"/>
              <w:right w:val="single" w:sz="4" w:space="0" w:color="000000"/>
            </w:tcBorders>
          </w:tcPr>
          <w:p w14:paraId="70A52158" w14:textId="77777777" w:rsidR="005C4449" w:rsidRPr="00390030" w:rsidRDefault="005C4449" w:rsidP="00DA3426">
            <w:pPr>
              <w:bidi w:val="0"/>
              <w:spacing w:line="259" w:lineRule="auto"/>
              <w:ind w:left="749"/>
            </w:pPr>
            <w:r w:rsidRPr="00390030">
              <w:t xml:space="preserve"> </w:t>
            </w:r>
          </w:p>
        </w:tc>
        <w:tc>
          <w:tcPr>
            <w:tcW w:w="900" w:type="dxa"/>
            <w:tcBorders>
              <w:top w:val="single" w:sz="4" w:space="0" w:color="000000"/>
              <w:left w:val="single" w:sz="4" w:space="0" w:color="000000"/>
              <w:bottom w:val="single" w:sz="4" w:space="0" w:color="000000"/>
              <w:right w:val="single" w:sz="4" w:space="0" w:color="000000"/>
            </w:tcBorders>
          </w:tcPr>
          <w:p w14:paraId="09FD2A1A" w14:textId="77777777" w:rsidR="005C4449" w:rsidRPr="00390030" w:rsidRDefault="005C4449" w:rsidP="00DA3426">
            <w:pPr>
              <w:bidi w:val="0"/>
              <w:spacing w:line="259" w:lineRule="auto"/>
              <w:ind w:left="660"/>
            </w:pPr>
            <w:r w:rsidRPr="00390030">
              <w:t xml:space="preserve"> </w:t>
            </w:r>
          </w:p>
        </w:tc>
        <w:tc>
          <w:tcPr>
            <w:tcW w:w="721" w:type="dxa"/>
            <w:tcBorders>
              <w:top w:val="single" w:sz="4" w:space="0" w:color="000000"/>
              <w:left w:val="single" w:sz="4" w:space="0" w:color="000000"/>
              <w:bottom w:val="single" w:sz="4" w:space="0" w:color="000000"/>
              <w:right w:val="single" w:sz="4" w:space="0" w:color="000000"/>
            </w:tcBorders>
          </w:tcPr>
          <w:p w14:paraId="5044E81C" w14:textId="77777777" w:rsidR="005C4449" w:rsidRPr="00390030" w:rsidRDefault="005C4449" w:rsidP="00DA3426">
            <w:pPr>
              <w:bidi w:val="0"/>
              <w:spacing w:line="259" w:lineRule="auto"/>
              <w:ind w:left="415"/>
            </w:pPr>
            <w:r w:rsidRPr="00390030">
              <w:t xml:space="preserve"> </w:t>
            </w:r>
          </w:p>
        </w:tc>
        <w:tc>
          <w:tcPr>
            <w:tcW w:w="974" w:type="dxa"/>
            <w:tcBorders>
              <w:top w:val="single" w:sz="4" w:space="0" w:color="000000"/>
              <w:left w:val="single" w:sz="4" w:space="0" w:color="000000"/>
              <w:bottom w:val="single" w:sz="4" w:space="0" w:color="000000"/>
              <w:right w:val="single" w:sz="4" w:space="0" w:color="000000"/>
            </w:tcBorders>
          </w:tcPr>
          <w:p w14:paraId="7E894AA4" w14:textId="77777777" w:rsidR="005C4449" w:rsidRPr="00390030" w:rsidRDefault="005C4449" w:rsidP="00DA3426">
            <w:pPr>
              <w:bidi w:val="0"/>
              <w:spacing w:line="259" w:lineRule="auto"/>
              <w:ind w:left="734"/>
            </w:pPr>
            <w:r w:rsidRPr="00390030">
              <w:t xml:space="preserve"> </w:t>
            </w:r>
          </w:p>
        </w:tc>
        <w:tc>
          <w:tcPr>
            <w:tcW w:w="1020" w:type="dxa"/>
            <w:tcBorders>
              <w:top w:val="single" w:sz="4" w:space="0" w:color="000000"/>
              <w:left w:val="single" w:sz="4" w:space="0" w:color="000000"/>
              <w:bottom w:val="single" w:sz="4" w:space="0" w:color="000000"/>
              <w:right w:val="single" w:sz="4" w:space="0" w:color="000000"/>
            </w:tcBorders>
          </w:tcPr>
          <w:p w14:paraId="740178ED" w14:textId="77777777" w:rsidR="005C4449" w:rsidRPr="00390030" w:rsidRDefault="005C4449" w:rsidP="00DA3426">
            <w:pPr>
              <w:bidi w:val="0"/>
              <w:spacing w:line="259" w:lineRule="auto"/>
              <w:ind w:left="780"/>
            </w:pPr>
            <w:r w:rsidRPr="00390030">
              <w:t xml:space="preserve"> </w:t>
            </w:r>
          </w:p>
        </w:tc>
      </w:tr>
      <w:tr w:rsidR="005C4449" w:rsidRPr="00390030" w14:paraId="5EEC762C" w14:textId="77777777" w:rsidTr="005C4449">
        <w:trPr>
          <w:trHeight w:val="360"/>
          <w:jc w:val="center"/>
        </w:trPr>
        <w:tc>
          <w:tcPr>
            <w:tcW w:w="2252" w:type="dxa"/>
            <w:tcBorders>
              <w:top w:val="single" w:sz="4" w:space="0" w:color="000000"/>
              <w:left w:val="single" w:sz="4" w:space="0" w:color="000000"/>
              <w:bottom w:val="single" w:sz="4" w:space="0" w:color="000000"/>
              <w:right w:val="single" w:sz="4" w:space="0" w:color="000000"/>
            </w:tcBorders>
          </w:tcPr>
          <w:p w14:paraId="5EB6EE42" w14:textId="77777777" w:rsidR="005C4449" w:rsidRPr="00390030" w:rsidRDefault="005C4449" w:rsidP="00DA3426">
            <w:pPr>
              <w:bidi w:val="0"/>
              <w:spacing w:line="259" w:lineRule="auto"/>
              <w:ind w:right="69"/>
            </w:pPr>
            <w:r w:rsidRPr="00390030">
              <w:t xml:space="preserve"> </w:t>
            </w:r>
          </w:p>
        </w:tc>
        <w:tc>
          <w:tcPr>
            <w:tcW w:w="2160" w:type="dxa"/>
            <w:tcBorders>
              <w:top w:val="single" w:sz="4" w:space="0" w:color="000000"/>
              <w:left w:val="single" w:sz="4" w:space="0" w:color="000000"/>
              <w:bottom w:val="single" w:sz="4" w:space="0" w:color="000000"/>
              <w:right w:val="single" w:sz="4" w:space="0" w:color="000000"/>
            </w:tcBorders>
          </w:tcPr>
          <w:p w14:paraId="2ADF3ADC" w14:textId="77777777" w:rsidR="005C4449" w:rsidRPr="00390030" w:rsidRDefault="005C4449" w:rsidP="00DA3426">
            <w:pPr>
              <w:bidi w:val="0"/>
              <w:spacing w:line="259" w:lineRule="auto"/>
              <w:ind w:right="68"/>
            </w:pPr>
            <w:r w:rsidRPr="00390030">
              <w:t xml:space="preserve"> </w:t>
            </w:r>
          </w:p>
        </w:tc>
        <w:tc>
          <w:tcPr>
            <w:tcW w:w="989" w:type="dxa"/>
            <w:tcBorders>
              <w:top w:val="single" w:sz="4" w:space="0" w:color="000000"/>
              <w:left w:val="single" w:sz="4" w:space="0" w:color="000000"/>
              <w:bottom w:val="single" w:sz="4" w:space="0" w:color="000000"/>
              <w:right w:val="single" w:sz="4" w:space="0" w:color="000000"/>
            </w:tcBorders>
          </w:tcPr>
          <w:p w14:paraId="50E1DE71" w14:textId="77777777" w:rsidR="005C4449" w:rsidRPr="00390030" w:rsidRDefault="005C4449" w:rsidP="00DA3426">
            <w:pPr>
              <w:bidi w:val="0"/>
              <w:spacing w:line="259" w:lineRule="auto"/>
              <w:ind w:left="749"/>
            </w:pPr>
            <w:r w:rsidRPr="00390030">
              <w:t xml:space="preserve"> </w:t>
            </w:r>
          </w:p>
        </w:tc>
        <w:tc>
          <w:tcPr>
            <w:tcW w:w="900" w:type="dxa"/>
            <w:tcBorders>
              <w:top w:val="single" w:sz="4" w:space="0" w:color="000000"/>
              <w:left w:val="single" w:sz="4" w:space="0" w:color="000000"/>
              <w:bottom w:val="single" w:sz="4" w:space="0" w:color="000000"/>
              <w:right w:val="single" w:sz="4" w:space="0" w:color="000000"/>
            </w:tcBorders>
          </w:tcPr>
          <w:p w14:paraId="041F6AB3" w14:textId="77777777" w:rsidR="005C4449" w:rsidRPr="00390030" w:rsidRDefault="005C4449" w:rsidP="00DA3426">
            <w:pPr>
              <w:bidi w:val="0"/>
              <w:spacing w:line="259" w:lineRule="auto"/>
              <w:ind w:left="660"/>
            </w:pPr>
            <w:r w:rsidRPr="00390030">
              <w:t xml:space="preserve"> </w:t>
            </w:r>
          </w:p>
        </w:tc>
        <w:tc>
          <w:tcPr>
            <w:tcW w:w="721" w:type="dxa"/>
            <w:tcBorders>
              <w:top w:val="single" w:sz="4" w:space="0" w:color="000000"/>
              <w:left w:val="single" w:sz="4" w:space="0" w:color="000000"/>
              <w:bottom w:val="single" w:sz="4" w:space="0" w:color="000000"/>
              <w:right w:val="single" w:sz="4" w:space="0" w:color="000000"/>
            </w:tcBorders>
          </w:tcPr>
          <w:p w14:paraId="444CF9BE" w14:textId="77777777" w:rsidR="005C4449" w:rsidRPr="00390030" w:rsidRDefault="005C4449" w:rsidP="00DA3426">
            <w:pPr>
              <w:bidi w:val="0"/>
              <w:spacing w:line="259" w:lineRule="auto"/>
              <w:ind w:left="415"/>
            </w:pPr>
            <w:r w:rsidRPr="00390030">
              <w:t xml:space="preserve"> </w:t>
            </w:r>
          </w:p>
        </w:tc>
        <w:tc>
          <w:tcPr>
            <w:tcW w:w="974" w:type="dxa"/>
            <w:tcBorders>
              <w:top w:val="single" w:sz="4" w:space="0" w:color="000000"/>
              <w:left w:val="single" w:sz="4" w:space="0" w:color="000000"/>
              <w:bottom w:val="single" w:sz="4" w:space="0" w:color="000000"/>
              <w:right w:val="single" w:sz="4" w:space="0" w:color="000000"/>
            </w:tcBorders>
          </w:tcPr>
          <w:p w14:paraId="5815C803" w14:textId="77777777" w:rsidR="005C4449" w:rsidRPr="00390030" w:rsidRDefault="005C4449" w:rsidP="00DA3426">
            <w:pPr>
              <w:bidi w:val="0"/>
              <w:spacing w:line="259" w:lineRule="auto"/>
              <w:ind w:left="734"/>
            </w:pPr>
            <w:r w:rsidRPr="00390030">
              <w:t xml:space="preserve"> </w:t>
            </w:r>
          </w:p>
        </w:tc>
        <w:tc>
          <w:tcPr>
            <w:tcW w:w="1020" w:type="dxa"/>
            <w:tcBorders>
              <w:top w:val="single" w:sz="4" w:space="0" w:color="000000"/>
              <w:left w:val="single" w:sz="4" w:space="0" w:color="000000"/>
              <w:bottom w:val="single" w:sz="4" w:space="0" w:color="000000"/>
              <w:right w:val="single" w:sz="4" w:space="0" w:color="000000"/>
            </w:tcBorders>
          </w:tcPr>
          <w:p w14:paraId="56A6FAB3" w14:textId="77777777" w:rsidR="005C4449" w:rsidRPr="00390030" w:rsidRDefault="005C4449" w:rsidP="00DA3426">
            <w:pPr>
              <w:bidi w:val="0"/>
              <w:spacing w:line="259" w:lineRule="auto"/>
              <w:ind w:left="780"/>
            </w:pPr>
            <w:r w:rsidRPr="00390030">
              <w:t xml:space="preserve"> </w:t>
            </w:r>
          </w:p>
        </w:tc>
      </w:tr>
      <w:tr w:rsidR="005C4449" w:rsidRPr="00390030" w14:paraId="22340DB3" w14:textId="77777777" w:rsidTr="005C4449">
        <w:trPr>
          <w:trHeight w:val="360"/>
          <w:jc w:val="center"/>
        </w:trPr>
        <w:tc>
          <w:tcPr>
            <w:tcW w:w="2252" w:type="dxa"/>
            <w:tcBorders>
              <w:top w:val="single" w:sz="4" w:space="0" w:color="000000"/>
              <w:left w:val="single" w:sz="4" w:space="0" w:color="000000"/>
              <w:bottom w:val="single" w:sz="4" w:space="0" w:color="000000"/>
              <w:right w:val="single" w:sz="4" w:space="0" w:color="000000"/>
            </w:tcBorders>
          </w:tcPr>
          <w:p w14:paraId="307E6B53" w14:textId="77777777" w:rsidR="005C4449" w:rsidRPr="00390030" w:rsidRDefault="005C4449" w:rsidP="00DA3426">
            <w:pPr>
              <w:bidi w:val="0"/>
              <w:spacing w:line="259" w:lineRule="auto"/>
              <w:ind w:right="69"/>
            </w:pPr>
            <w:r w:rsidRPr="00390030">
              <w:t xml:space="preserve"> </w:t>
            </w:r>
          </w:p>
        </w:tc>
        <w:tc>
          <w:tcPr>
            <w:tcW w:w="2160" w:type="dxa"/>
            <w:tcBorders>
              <w:top w:val="single" w:sz="4" w:space="0" w:color="000000"/>
              <w:left w:val="single" w:sz="4" w:space="0" w:color="000000"/>
              <w:bottom w:val="single" w:sz="4" w:space="0" w:color="000000"/>
              <w:right w:val="single" w:sz="4" w:space="0" w:color="000000"/>
            </w:tcBorders>
          </w:tcPr>
          <w:p w14:paraId="7CE813DC" w14:textId="77777777" w:rsidR="005C4449" w:rsidRPr="00390030" w:rsidRDefault="005C4449" w:rsidP="00DA3426">
            <w:pPr>
              <w:bidi w:val="0"/>
              <w:spacing w:line="259" w:lineRule="auto"/>
              <w:ind w:right="68"/>
            </w:pPr>
            <w:r w:rsidRPr="00390030">
              <w:t xml:space="preserve"> </w:t>
            </w:r>
          </w:p>
        </w:tc>
        <w:tc>
          <w:tcPr>
            <w:tcW w:w="989" w:type="dxa"/>
            <w:tcBorders>
              <w:top w:val="single" w:sz="4" w:space="0" w:color="000000"/>
              <w:left w:val="single" w:sz="4" w:space="0" w:color="000000"/>
              <w:bottom w:val="single" w:sz="4" w:space="0" w:color="000000"/>
              <w:right w:val="single" w:sz="4" w:space="0" w:color="000000"/>
            </w:tcBorders>
          </w:tcPr>
          <w:p w14:paraId="6E4ECE6A" w14:textId="77777777" w:rsidR="005C4449" w:rsidRPr="00390030" w:rsidRDefault="005C4449" w:rsidP="00DA3426">
            <w:pPr>
              <w:bidi w:val="0"/>
              <w:spacing w:line="259" w:lineRule="auto"/>
              <w:ind w:left="749"/>
            </w:pPr>
            <w:r w:rsidRPr="00390030">
              <w:t xml:space="preserve"> </w:t>
            </w:r>
          </w:p>
        </w:tc>
        <w:tc>
          <w:tcPr>
            <w:tcW w:w="900" w:type="dxa"/>
            <w:tcBorders>
              <w:top w:val="single" w:sz="4" w:space="0" w:color="000000"/>
              <w:left w:val="single" w:sz="4" w:space="0" w:color="000000"/>
              <w:bottom w:val="single" w:sz="4" w:space="0" w:color="000000"/>
              <w:right w:val="single" w:sz="4" w:space="0" w:color="000000"/>
            </w:tcBorders>
          </w:tcPr>
          <w:p w14:paraId="60519D23" w14:textId="77777777" w:rsidR="005C4449" w:rsidRPr="00390030" w:rsidRDefault="005C4449" w:rsidP="00DA3426">
            <w:pPr>
              <w:bidi w:val="0"/>
              <w:spacing w:line="259" w:lineRule="auto"/>
              <w:ind w:left="660"/>
            </w:pPr>
            <w:r w:rsidRPr="00390030">
              <w:t xml:space="preserve"> </w:t>
            </w:r>
          </w:p>
        </w:tc>
        <w:tc>
          <w:tcPr>
            <w:tcW w:w="721" w:type="dxa"/>
            <w:tcBorders>
              <w:top w:val="single" w:sz="4" w:space="0" w:color="000000"/>
              <w:left w:val="single" w:sz="4" w:space="0" w:color="000000"/>
              <w:bottom w:val="single" w:sz="4" w:space="0" w:color="000000"/>
              <w:right w:val="single" w:sz="4" w:space="0" w:color="000000"/>
            </w:tcBorders>
          </w:tcPr>
          <w:p w14:paraId="36061F75" w14:textId="77777777" w:rsidR="005C4449" w:rsidRPr="00390030" w:rsidRDefault="005C4449" w:rsidP="00DA3426">
            <w:pPr>
              <w:bidi w:val="0"/>
              <w:spacing w:line="259" w:lineRule="auto"/>
              <w:ind w:left="415"/>
            </w:pPr>
            <w:r w:rsidRPr="00390030">
              <w:t xml:space="preserve"> </w:t>
            </w:r>
          </w:p>
        </w:tc>
        <w:tc>
          <w:tcPr>
            <w:tcW w:w="974" w:type="dxa"/>
            <w:tcBorders>
              <w:top w:val="single" w:sz="4" w:space="0" w:color="000000"/>
              <w:left w:val="single" w:sz="4" w:space="0" w:color="000000"/>
              <w:bottom w:val="single" w:sz="4" w:space="0" w:color="000000"/>
              <w:right w:val="single" w:sz="4" w:space="0" w:color="000000"/>
            </w:tcBorders>
          </w:tcPr>
          <w:p w14:paraId="23F199E2" w14:textId="77777777" w:rsidR="005C4449" w:rsidRPr="00390030" w:rsidRDefault="005C4449" w:rsidP="00DA3426">
            <w:pPr>
              <w:bidi w:val="0"/>
              <w:spacing w:line="259" w:lineRule="auto"/>
              <w:ind w:left="734"/>
            </w:pPr>
            <w:r w:rsidRPr="00390030">
              <w:t xml:space="preserve"> </w:t>
            </w:r>
          </w:p>
        </w:tc>
        <w:tc>
          <w:tcPr>
            <w:tcW w:w="1020" w:type="dxa"/>
            <w:tcBorders>
              <w:top w:val="single" w:sz="4" w:space="0" w:color="000000"/>
              <w:left w:val="single" w:sz="4" w:space="0" w:color="000000"/>
              <w:bottom w:val="single" w:sz="4" w:space="0" w:color="000000"/>
              <w:right w:val="single" w:sz="4" w:space="0" w:color="000000"/>
            </w:tcBorders>
          </w:tcPr>
          <w:p w14:paraId="06A9266E" w14:textId="77777777" w:rsidR="005C4449" w:rsidRPr="00390030" w:rsidRDefault="005C4449" w:rsidP="00DA3426">
            <w:pPr>
              <w:bidi w:val="0"/>
              <w:spacing w:line="259" w:lineRule="auto"/>
              <w:ind w:left="780"/>
            </w:pPr>
            <w:r w:rsidRPr="00390030">
              <w:t xml:space="preserve"> </w:t>
            </w:r>
          </w:p>
        </w:tc>
      </w:tr>
      <w:tr w:rsidR="005C4449" w:rsidRPr="00390030" w14:paraId="0F88DBE3" w14:textId="77777777" w:rsidTr="005C4449">
        <w:trPr>
          <w:trHeight w:val="360"/>
          <w:jc w:val="center"/>
        </w:trPr>
        <w:tc>
          <w:tcPr>
            <w:tcW w:w="2252" w:type="dxa"/>
            <w:tcBorders>
              <w:top w:val="single" w:sz="4" w:space="0" w:color="000000"/>
              <w:left w:val="single" w:sz="4" w:space="0" w:color="000000"/>
              <w:bottom w:val="single" w:sz="4" w:space="0" w:color="000000"/>
              <w:right w:val="single" w:sz="4" w:space="0" w:color="000000"/>
            </w:tcBorders>
          </w:tcPr>
          <w:p w14:paraId="41FE474C" w14:textId="77777777" w:rsidR="005C4449" w:rsidRPr="00390030" w:rsidRDefault="005C4449" w:rsidP="00DA3426">
            <w:pPr>
              <w:bidi w:val="0"/>
              <w:spacing w:line="259" w:lineRule="auto"/>
              <w:ind w:right="69"/>
            </w:pPr>
            <w:r w:rsidRPr="00390030">
              <w:t xml:space="preserve"> </w:t>
            </w:r>
          </w:p>
        </w:tc>
        <w:tc>
          <w:tcPr>
            <w:tcW w:w="2160" w:type="dxa"/>
            <w:tcBorders>
              <w:top w:val="single" w:sz="4" w:space="0" w:color="000000"/>
              <w:left w:val="single" w:sz="4" w:space="0" w:color="000000"/>
              <w:bottom w:val="single" w:sz="4" w:space="0" w:color="000000"/>
              <w:right w:val="single" w:sz="4" w:space="0" w:color="000000"/>
            </w:tcBorders>
          </w:tcPr>
          <w:p w14:paraId="5301FC16" w14:textId="77777777" w:rsidR="005C4449" w:rsidRPr="00390030" w:rsidRDefault="005C4449" w:rsidP="00DA3426">
            <w:pPr>
              <w:bidi w:val="0"/>
              <w:spacing w:line="259" w:lineRule="auto"/>
              <w:ind w:right="68"/>
            </w:pPr>
            <w:r w:rsidRPr="00390030">
              <w:t xml:space="preserve"> </w:t>
            </w:r>
          </w:p>
        </w:tc>
        <w:tc>
          <w:tcPr>
            <w:tcW w:w="989" w:type="dxa"/>
            <w:tcBorders>
              <w:top w:val="single" w:sz="4" w:space="0" w:color="000000"/>
              <w:left w:val="single" w:sz="4" w:space="0" w:color="000000"/>
              <w:bottom w:val="single" w:sz="4" w:space="0" w:color="000000"/>
              <w:right w:val="single" w:sz="4" w:space="0" w:color="000000"/>
            </w:tcBorders>
          </w:tcPr>
          <w:p w14:paraId="0E30AACB" w14:textId="77777777" w:rsidR="005C4449" w:rsidRPr="00390030" w:rsidRDefault="005C4449" w:rsidP="00DA3426">
            <w:pPr>
              <w:bidi w:val="0"/>
              <w:spacing w:line="259" w:lineRule="auto"/>
              <w:ind w:left="749"/>
            </w:pPr>
            <w:r w:rsidRPr="00390030">
              <w:t xml:space="preserve"> </w:t>
            </w:r>
          </w:p>
        </w:tc>
        <w:tc>
          <w:tcPr>
            <w:tcW w:w="900" w:type="dxa"/>
            <w:tcBorders>
              <w:top w:val="single" w:sz="4" w:space="0" w:color="000000"/>
              <w:left w:val="single" w:sz="4" w:space="0" w:color="000000"/>
              <w:bottom w:val="single" w:sz="4" w:space="0" w:color="000000"/>
              <w:right w:val="single" w:sz="4" w:space="0" w:color="000000"/>
            </w:tcBorders>
          </w:tcPr>
          <w:p w14:paraId="7C14D634" w14:textId="77777777" w:rsidR="005C4449" w:rsidRPr="00390030" w:rsidRDefault="005C4449" w:rsidP="00DA3426">
            <w:pPr>
              <w:bidi w:val="0"/>
              <w:spacing w:line="259" w:lineRule="auto"/>
              <w:ind w:left="660"/>
            </w:pPr>
            <w:r w:rsidRPr="00390030">
              <w:t xml:space="preserve"> </w:t>
            </w:r>
          </w:p>
        </w:tc>
        <w:tc>
          <w:tcPr>
            <w:tcW w:w="721" w:type="dxa"/>
            <w:tcBorders>
              <w:top w:val="single" w:sz="4" w:space="0" w:color="000000"/>
              <w:left w:val="single" w:sz="4" w:space="0" w:color="000000"/>
              <w:bottom w:val="single" w:sz="4" w:space="0" w:color="000000"/>
              <w:right w:val="single" w:sz="4" w:space="0" w:color="000000"/>
            </w:tcBorders>
          </w:tcPr>
          <w:p w14:paraId="466A8C64" w14:textId="77777777" w:rsidR="005C4449" w:rsidRPr="00390030" w:rsidRDefault="005C4449" w:rsidP="00DA3426">
            <w:pPr>
              <w:bidi w:val="0"/>
              <w:spacing w:line="259" w:lineRule="auto"/>
              <w:ind w:left="415"/>
            </w:pPr>
            <w:r w:rsidRPr="00390030">
              <w:t xml:space="preserve"> </w:t>
            </w:r>
          </w:p>
        </w:tc>
        <w:tc>
          <w:tcPr>
            <w:tcW w:w="974" w:type="dxa"/>
            <w:tcBorders>
              <w:top w:val="single" w:sz="4" w:space="0" w:color="000000"/>
              <w:left w:val="single" w:sz="4" w:space="0" w:color="000000"/>
              <w:bottom w:val="single" w:sz="4" w:space="0" w:color="000000"/>
              <w:right w:val="single" w:sz="4" w:space="0" w:color="000000"/>
            </w:tcBorders>
          </w:tcPr>
          <w:p w14:paraId="0098A9C8" w14:textId="77777777" w:rsidR="005C4449" w:rsidRPr="00390030" w:rsidRDefault="005C4449" w:rsidP="00DA3426">
            <w:pPr>
              <w:bidi w:val="0"/>
              <w:spacing w:line="259" w:lineRule="auto"/>
              <w:ind w:left="734"/>
            </w:pPr>
            <w:r w:rsidRPr="00390030">
              <w:t xml:space="preserve"> </w:t>
            </w:r>
          </w:p>
        </w:tc>
        <w:tc>
          <w:tcPr>
            <w:tcW w:w="1020" w:type="dxa"/>
            <w:tcBorders>
              <w:top w:val="single" w:sz="4" w:space="0" w:color="000000"/>
              <w:left w:val="single" w:sz="4" w:space="0" w:color="000000"/>
              <w:bottom w:val="single" w:sz="4" w:space="0" w:color="000000"/>
              <w:right w:val="single" w:sz="4" w:space="0" w:color="000000"/>
            </w:tcBorders>
          </w:tcPr>
          <w:p w14:paraId="7BB5FBC6" w14:textId="77777777" w:rsidR="005C4449" w:rsidRPr="00390030" w:rsidRDefault="005C4449" w:rsidP="00DA3426">
            <w:pPr>
              <w:bidi w:val="0"/>
              <w:spacing w:line="259" w:lineRule="auto"/>
              <w:ind w:left="780"/>
            </w:pPr>
            <w:r w:rsidRPr="00390030">
              <w:t xml:space="preserve"> </w:t>
            </w:r>
          </w:p>
        </w:tc>
      </w:tr>
      <w:tr w:rsidR="005C4449" w:rsidRPr="00390030" w14:paraId="5EF1F1F1" w14:textId="77777777" w:rsidTr="005C4449">
        <w:trPr>
          <w:trHeight w:val="361"/>
          <w:jc w:val="center"/>
        </w:trPr>
        <w:tc>
          <w:tcPr>
            <w:tcW w:w="2252" w:type="dxa"/>
            <w:tcBorders>
              <w:top w:val="single" w:sz="4" w:space="0" w:color="000000"/>
              <w:left w:val="single" w:sz="4" w:space="0" w:color="000000"/>
              <w:bottom w:val="single" w:sz="4" w:space="0" w:color="000000"/>
              <w:right w:val="single" w:sz="4" w:space="0" w:color="000000"/>
            </w:tcBorders>
          </w:tcPr>
          <w:p w14:paraId="10684359" w14:textId="77777777" w:rsidR="005C4449" w:rsidRPr="00390030" w:rsidRDefault="005C4449" w:rsidP="00DA3426">
            <w:pPr>
              <w:bidi w:val="0"/>
              <w:spacing w:line="259" w:lineRule="auto"/>
              <w:ind w:right="69"/>
            </w:pPr>
            <w:r w:rsidRPr="00390030">
              <w:t xml:space="preserve"> </w:t>
            </w:r>
          </w:p>
        </w:tc>
        <w:tc>
          <w:tcPr>
            <w:tcW w:w="2160" w:type="dxa"/>
            <w:tcBorders>
              <w:top w:val="single" w:sz="4" w:space="0" w:color="000000"/>
              <w:left w:val="single" w:sz="4" w:space="0" w:color="000000"/>
              <w:bottom w:val="single" w:sz="4" w:space="0" w:color="000000"/>
              <w:right w:val="single" w:sz="4" w:space="0" w:color="000000"/>
            </w:tcBorders>
          </w:tcPr>
          <w:p w14:paraId="0AEC636F" w14:textId="77777777" w:rsidR="005C4449" w:rsidRPr="00390030" w:rsidRDefault="005C4449" w:rsidP="00DA3426">
            <w:pPr>
              <w:bidi w:val="0"/>
              <w:spacing w:line="259" w:lineRule="auto"/>
              <w:ind w:right="68"/>
            </w:pPr>
            <w:r w:rsidRPr="00390030">
              <w:t xml:space="preserve"> </w:t>
            </w:r>
          </w:p>
        </w:tc>
        <w:tc>
          <w:tcPr>
            <w:tcW w:w="989" w:type="dxa"/>
            <w:tcBorders>
              <w:top w:val="single" w:sz="4" w:space="0" w:color="000000"/>
              <w:left w:val="single" w:sz="4" w:space="0" w:color="000000"/>
              <w:bottom w:val="single" w:sz="4" w:space="0" w:color="000000"/>
              <w:right w:val="single" w:sz="4" w:space="0" w:color="000000"/>
            </w:tcBorders>
          </w:tcPr>
          <w:p w14:paraId="29AF5259" w14:textId="77777777" w:rsidR="005C4449" w:rsidRPr="00390030" w:rsidRDefault="005C4449" w:rsidP="00DA3426">
            <w:pPr>
              <w:bidi w:val="0"/>
              <w:spacing w:line="259" w:lineRule="auto"/>
              <w:ind w:left="749"/>
            </w:pPr>
            <w:r w:rsidRPr="00390030">
              <w:t xml:space="preserve"> </w:t>
            </w:r>
          </w:p>
        </w:tc>
        <w:tc>
          <w:tcPr>
            <w:tcW w:w="900" w:type="dxa"/>
            <w:tcBorders>
              <w:top w:val="single" w:sz="4" w:space="0" w:color="000000"/>
              <w:left w:val="single" w:sz="4" w:space="0" w:color="000000"/>
              <w:bottom w:val="single" w:sz="4" w:space="0" w:color="000000"/>
              <w:right w:val="single" w:sz="4" w:space="0" w:color="000000"/>
            </w:tcBorders>
          </w:tcPr>
          <w:p w14:paraId="45F6DC93" w14:textId="77777777" w:rsidR="005C4449" w:rsidRPr="00390030" w:rsidRDefault="005C4449" w:rsidP="00DA3426">
            <w:pPr>
              <w:bidi w:val="0"/>
              <w:spacing w:line="259" w:lineRule="auto"/>
              <w:ind w:left="660"/>
            </w:pPr>
            <w:r w:rsidRPr="00390030">
              <w:t xml:space="preserve"> </w:t>
            </w:r>
          </w:p>
        </w:tc>
        <w:tc>
          <w:tcPr>
            <w:tcW w:w="721" w:type="dxa"/>
            <w:tcBorders>
              <w:top w:val="single" w:sz="4" w:space="0" w:color="000000"/>
              <w:left w:val="single" w:sz="4" w:space="0" w:color="000000"/>
              <w:bottom w:val="single" w:sz="4" w:space="0" w:color="000000"/>
              <w:right w:val="single" w:sz="4" w:space="0" w:color="000000"/>
            </w:tcBorders>
          </w:tcPr>
          <w:p w14:paraId="2A78CEBE" w14:textId="77777777" w:rsidR="005C4449" w:rsidRPr="00390030" w:rsidRDefault="005C4449" w:rsidP="00DA3426">
            <w:pPr>
              <w:bidi w:val="0"/>
              <w:spacing w:line="259" w:lineRule="auto"/>
              <w:ind w:left="415"/>
            </w:pPr>
            <w:r w:rsidRPr="00390030">
              <w:t xml:space="preserve"> </w:t>
            </w:r>
          </w:p>
        </w:tc>
        <w:tc>
          <w:tcPr>
            <w:tcW w:w="974" w:type="dxa"/>
            <w:tcBorders>
              <w:top w:val="single" w:sz="4" w:space="0" w:color="000000"/>
              <w:left w:val="single" w:sz="4" w:space="0" w:color="000000"/>
              <w:bottom w:val="single" w:sz="4" w:space="0" w:color="000000"/>
              <w:right w:val="single" w:sz="4" w:space="0" w:color="000000"/>
            </w:tcBorders>
          </w:tcPr>
          <w:p w14:paraId="77A0129B" w14:textId="77777777" w:rsidR="005C4449" w:rsidRPr="00390030" w:rsidRDefault="005C4449" w:rsidP="00DA3426">
            <w:pPr>
              <w:bidi w:val="0"/>
              <w:spacing w:line="259" w:lineRule="auto"/>
              <w:ind w:left="734"/>
            </w:pPr>
            <w:r w:rsidRPr="00390030">
              <w:t xml:space="preserve"> </w:t>
            </w:r>
          </w:p>
        </w:tc>
        <w:tc>
          <w:tcPr>
            <w:tcW w:w="1020" w:type="dxa"/>
            <w:tcBorders>
              <w:top w:val="single" w:sz="4" w:space="0" w:color="000000"/>
              <w:left w:val="single" w:sz="4" w:space="0" w:color="000000"/>
              <w:bottom w:val="single" w:sz="4" w:space="0" w:color="000000"/>
              <w:right w:val="single" w:sz="4" w:space="0" w:color="000000"/>
            </w:tcBorders>
          </w:tcPr>
          <w:p w14:paraId="52F6BE5E" w14:textId="77777777" w:rsidR="005C4449" w:rsidRPr="00390030" w:rsidRDefault="005C4449" w:rsidP="00DA3426">
            <w:pPr>
              <w:bidi w:val="0"/>
              <w:spacing w:line="259" w:lineRule="auto"/>
              <w:ind w:left="780"/>
            </w:pPr>
            <w:r w:rsidRPr="00390030">
              <w:t xml:space="preserve"> </w:t>
            </w:r>
          </w:p>
        </w:tc>
      </w:tr>
    </w:tbl>
    <w:p w14:paraId="02DB8392" w14:textId="77777777" w:rsidR="005C4449" w:rsidRPr="00390030" w:rsidRDefault="005C4449" w:rsidP="005C4449">
      <w:pPr>
        <w:bidi w:val="0"/>
        <w:spacing w:after="91"/>
        <w:ind w:right="1436"/>
        <w:rPr>
          <w:rFonts w:cs="David"/>
        </w:rPr>
      </w:pPr>
    </w:p>
    <w:p w14:paraId="3A53236C" w14:textId="77777777" w:rsidR="005C4449" w:rsidRPr="006836CC" w:rsidRDefault="005C4449" w:rsidP="00506CF7">
      <w:pPr>
        <w:spacing w:line="276" w:lineRule="auto"/>
        <w:jc w:val="both"/>
        <w:rPr>
          <w:rFonts w:cs="David"/>
          <w:sz w:val="24"/>
          <w:szCs w:val="24"/>
          <w:rtl/>
        </w:rPr>
      </w:pPr>
    </w:p>
    <w:p w14:paraId="2282C699" w14:textId="77777777" w:rsidR="006F5F53" w:rsidRPr="006836CC" w:rsidRDefault="006F5F53" w:rsidP="0024660F">
      <w:pPr>
        <w:spacing w:line="276" w:lineRule="auto"/>
        <w:jc w:val="both"/>
        <w:rPr>
          <w:rFonts w:cs="David"/>
          <w:sz w:val="24"/>
          <w:szCs w:val="24"/>
          <w:rtl/>
        </w:rPr>
      </w:pPr>
      <w:r w:rsidRPr="006836CC">
        <w:rPr>
          <w:rFonts w:cs="David" w:hint="cs"/>
          <w:sz w:val="24"/>
          <w:szCs w:val="24"/>
          <w:rtl/>
        </w:rPr>
        <w:t xml:space="preserve">לכל לקוח </w:t>
      </w:r>
      <w:r w:rsidR="0024660F">
        <w:rPr>
          <w:rFonts w:cs="David" w:hint="cs"/>
          <w:sz w:val="24"/>
          <w:szCs w:val="24"/>
          <w:rtl/>
        </w:rPr>
        <w:t xml:space="preserve">רצוי </w:t>
      </w:r>
      <w:r w:rsidRPr="006836CC">
        <w:rPr>
          <w:rFonts w:cs="David" w:hint="cs"/>
          <w:sz w:val="24"/>
          <w:szCs w:val="24"/>
          <w:rtl/>
        </w:rPr>
        <w:t>לפרט  את הפרטים הבאים  ע"ג הטבלה המצורפת</w:t>
      </w:r>
      <w:r w:rsidR="0024660F">
        <w:rPr>
          <w:rFonts w:cs="David" w:hint="cs"/>
          <w:sz w:val="24"/>
          <w:szCs w:val="24"/>
          <w:rtl/>
        </w:rPr>
        <w:t xml:space="preserve">. ניתן להוסיף פרטים חלקיים במקרים של סוד מסחרי / בטחוני. כמו-כן, </w:t>
      </w:r>
      <w:r w:rsidRPr="006836CC">
        <w:rPr>
          <w:rFonts w:cs="David" w:hint="cs"/>
          <w:sz w:val="24"/>
          <w:szCs w:val="24"/>
          <w:rtl/>
        </w:rPr>
        <w:t>ניתן להוסי</w:t>
      </w:r>
      <w:r w:rsidR="00352143">
        <w:rPr>
          <w:rFonts w:cs="David" w:hint="cs"/>
          <w:sz w:val="24"/>
          <w:szCs w:val="24"/>
          <w:rtl/>
        </w:rPr>
        <w:t>ף</w:t>
      </w:r>
      <w:r w:rsidRPr="006836CC">
        <w:rPr>
          <w:rFonts w:cs="David" w:hint="cs"/>
          <w:sz w:val="24"/>
          <w:szCs w:val="24"/>
          <w:rtl/>
        </w:rPr>
        <w:t xml:space="preserve"> פרטים נוספים בנספח נפרד</w:t>
      </w:r>
      <w:r w:rsidR="0024660F">
        <w:rPr>
          <w:rFonts w:cs="David" w:hint="cs"/>
          <w:sz w:val="24"/>
          <w:szCs w:val="24"/>
          <w:rtl/>
        </w:rPr>
        <w:t xml:space="preserve">. </w:t>
      </w: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5870"/>
      </w:tblGrid>
      <w:tr w:rsidR="006F5F53" w:rsidRPr="006836CC" w14:paraId="7168228F" w14:textId="77777777" w:rsidTr="00A64DD1">
        <w:tc>
          <w:tcPr>
            <w:tcW w:w="2777" w:type="dxa"/>
            <w:tcBorders>
              <w:top w:val="single" w:sz="4" w:space="0" w:color="auto"/>
              <w:left w:val="single" w:sz="4" w:space="0" w:color="auto"/>
              <w:bottom w:val="single" w:sz="4" w:space="0" w:color="auto"/>
              <w:right w:val="single" w:sz="4" w:space="0" w:color="auto"/>
            </w:tcBorders>
          </w:tcPr>
          <w:p w14:paraId="0E099654"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שם הלקוח</w:t>
            </w:r>
          </w:p>
          <w:p w14:paraId="20D8D794" w14:textId="77777777" w:rsidR="006F5F53" w:rsidRPr="006836CC" w:rsidRDefault="006F5F53" w:rsidP="00901A53">
            <w:pPr>
              <w:spacing w:line="276" w:lineRule="auto"/>
              <w:jc w:val="both"/>
              <w:rPr>
                <w:rFonts w:cs="David"/>
                <w:sz w:val="24"/>
                <w:szCs w:val="24"/>
                <w:rtl/>
              </w:rPr>
            </w:pPr>
          </w:p>
        </w:tc>
        <w:tc>
          <w:tcPr>
            <w:tcW w:w="5870" w:type="dxa"/>
            <w:tcBorders>
              <w:top w:val="single" w:sz="4" w:space="0" w:color="auto"/>
              <w:left w:val="single" w:sz="4" w:space="0" w:color="auto"/>
              <w:bottom w:val="single" w:sz="4" w:space="0" w:color="auto"/>
              <w:right w:val="single" w:sz="4" w:space="0" w:color="auto"/>
            </w:tcBorders>
            <w:hideMark/>
          </w:tcPr>
          <w:p w14:paraId="39D3120C"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6F5F53" w:rsidRPr="006836CC" w14:paraId="38A5FFB2" w14:textId="77777777" w:rsidTr="00A64DD1">
        <w:tc>
          <w:tcPr>
            <w:tcW w:w="2777" w:type="dxa"/>
            <w:tcBorders>
              <w:top w:val="single" w:sz="4" w:space="0" w:color="auto"/>
              <w:left w:val="single" w:sz="4" w:space="0" w:color="auto"/>
              <w:bottom w:val="single" w:sz="4" w:space="0" w:color="auto"/>
              <w:right w:val="single" w:sz="4" w:space="0" w:color="auto"/>
            </w:tcBorders>
          </w:tcPr>
          <w:p w14:paraId="4302BDBD"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שם איש קשר </w:t>
            </w:r>
          </w:p>
        </w:tc>
        <w:tc>
          <w:tcPr>
            <w:tcW w:w="5870" w:type="dxa"/>
            <w:tcBorders>
              <w:top w:val="single" w:sz="4" w:space="0" w:color="auto"/>
              <w:left w:val="single" w:sz="4" w:space="0" w:color="auto"/>
              <w:bottom w:val="single" w:sz="4" w:space="0" w:color="auto"/>
              <w:right w:val="single" w:sz="4" w:space="0" w:color="auto"/>
            </w:tcBorders>
            <w:hideMark/>
          </w:tcPr>
          <w:p w14:paraId="5B35C3D1"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13E7911E" w14:textId="77777777" w:rsidTr="00A64DD1">
        <w:tc>
          <w:tcPr>
            <w:tcW w:w="2777" w:type="dxa"/>
            <w:tcBorders>
              <w:top w:val="single" w:sz="4" w:space="0" w:color="auto"/>
              <w:left w:val="single" w:sz="4" w:space="0" w:color="auto"/>
              <w:bottom w:val="single" w:sz="4" w:space="0" w:color="auto"/>
              <w:right w:val="single" w:sz="4" w:space="0" w:color="auto"/>
            </w:tcBorders>
          </w:tcPr>
          <w:p w14:paraId="534F102D"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טלפון של איש הקשר </w:t>
            </w:r>
          </w:p>
        </w:tc>
        <w:tc>
          <w:tcPr>
            <w:tcW w:w="5870" w:type="dxa"/>
            <w:tcBorders>
              <w:top w:val="single" w:sz="4" w:space="0" w:color="auto"/>
              <w:left w:val="single" w:sz="4" w:space="0" w:color="auto"/>
              <w:bottom w:val="single" w:sz="4" w:space="0" w:color="auto"/>
              <w:right w:val="single" w:sz="4" w:space="0" w:color="auto"/>
            </w:tcBorders>
            <w:hideMark/>
          </w:tcPr>
          <w:p w14:paraId="1B2C7740"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7FC9C70D" w14:textId="77777777" w:rsidTr="00A64DD1">
        <w:trPr>
          <w:trHeight w:val="669"/>
        </w:trPr>
        <w:tc>
          <w:tcPr>
            <w:tcW w:w="2777" w:type="dxa"/>
            <w:tcBorders>
              <w:top w:val="single" w:sz="4" w:space="0" w:color="auto"/>
              <w:left w:val="single" w:sz="4" w:space="0" w:color="auto"/>
              <w:bottom w:val="single" w:sz="4" w:space="0" w:color="auto"/>
              <w:right w:val="single" w:sz="4" w:space="0" w:color="auto"/>
            </w:tcBorders>
          </w:tcPr>
          <w:p w14:paraId="35B6EE96"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כתובת מייל של איש הקשר</w:t>
            </w:r>
          </w:p>
        </w:tc>
        <w:tc>
          <w:tcPr>
            <w:tcW w:w="5870" w:type="dxa"/>
            <w:tcBorders>
              <w:top w:val="single" w:sz="4" w:space="0" w:color="auto"/>
              <w:left w:val="single" w:sz="4" w:space="0" w:color="auto"/>
              <w:bottom w:val="single" w:sz="4" w:space="0" w:color="auto"/>
              <w:right w:val="single" w:sz="4" w:space="0" w:color="auto"/>
            </w:tcBorders>
            <w:hideMark/>
          </w:tcPr>
          <w:p w14:paraId="45EBBD4B"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000D2ED6" w14:textId="77777777" w:rsidTr="00A64DD1">
        <w:trPr>
          <w:trHeight w:val="693"/>
        </w:trPr>
        <w:tc>
          <w:tcPr>
            <w:tcW w:w="2777" w:type="dxa"/>
            <w:tcBorders>
              <w:top w:val="single" w:sz="4" w:space="0" w:color="auto"/>
              <w:left w:val="single" w:sz="4" w:space="0" w:color="auto"/>
              <w:bottom w:val="single" w:sz="4" w:space="0" w:color="auto"/>
              <w:right w:val="single" w:sz="4" w:space="0" w:color="auto"/>
            </w:tcBorders>
          </w:tcPr>
          <w:p w14:paraId="7AE631A2"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המגזר אליו שייך הלקוח (ציבורי, חברה פרטית, בנק, חברת ביטוח וכו') </w:t>
            </w:r>
          </w:p>
        </w:tc>
        <w:tc>
          <w:tcPr>
            <w:tcW w:w="5870" w:type="dxa"/>
            <w:tcBorders>
              <w:top w:val="single" w:sz="4" w:space="0" w:color="auto"/>
              <w:left w:val="single" w:sz="4" w:space="0" w:color="auto"/>
              <w:bottom w:val="single" w:sz="4" w:space="0" w:color="auto"/>
              <w:right w:val="single" w:sz="4" w:space="0" w:color="auto"/>
            </w:tcBorders>
          </w:tcPr>
          <w:p w14:paraId="6C0B140D" w14:textId="77777777" w:rsidR="006F5F53" w:rsidRPr="006836CC" w:rsidRDefault="00A95C72"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14C417E1" w14:textId="77777777" w:rsidTr="00A64DD1">
        <w:trPr>
          <w:trHeight w:val="693"/>
        </w:trPr>
        <w:tc>
          <w:tcPr>
            <w:tcW w:w="2777" w:type="dxa"/>
            <w:tcBorders>
              <w:top w:val="single" w:sz="4" w:space="0" w:color="auto"/>
              <w:left w:val="single" w:sz="4" w:space="0" w:color="auto"/>
              <w:bottom w:val="single" w:sz="4" w:space="0" w:color="auto"/>
              <w:right w:val="single" w:sz="4" w:space="0" w:color="auto"/>
            </w:tcBorders>
          </w:tcPr>
          <w:p w14:paraId="14CA81D1" w14:textId="77777777" w:rsidR="006F5F53" w:rsidRPr="006836CC" w:rsidRDefault="006F5F53" w:rsidP="0024660F">
            <w:pPr>
              <w:spacing w:line="276" w:lineRule="auto"/>
              <w:jc w:val="both"/>
              <w:rPr>
                <w:rFonts w:cs="David"/>
                <w:sz w:val="24"/>
                <w:szCs w:val="24"/>
                <w:rtl/>
              </w:rPr>
            </w:pPr>
            <w:r w:rsidRPr="006836CC">
              <w:rPr>
                <w:rFonts w:cs="David" w:hint="cs"/>
                <w:sz w:val="24"/>
                <w:szCs w:val="24"/>
                <w:rtl/>
              </w:rPr>
              <w:t>משך ההתקשרות עם הלקוח</w:t>
            </w:r>
            <w:r w:rsidR="0024660F">
              <w:rPr>
                <w:rFonts w:cs="David" w:hint="cs"/>
                <w:sz w:val="24"/>
                <w:szCs w:val="24"/>
                <w:rtl/>
              </w:rPr>
              <w:t xml:space="preserve">-בשנים </w:t>
            </w:r>
            <w:r w:rsidRPr="006836CC">
              <w:rPr>
                <w:rFonts w:cs="David" w:hint="cs"/>
                <w:sz w:val="24"/>
                <w:szCs w:val="24"/>
                <w:rtl/>
              </w:rPr>
              <w:t>(מצטבר מתחילת העבודה,</w:t>
            </w:r>
            <w:r w:rsidR="0024660F">
              <w:rPr>
                <w:rFonts w:cs="David" w:hint="cs"/>
                <w:sz w:val="24"/>
                <w:szCs w:val="24"/>
                <w:rtl/>
              </w:rPr>
              <w:t xml:space="preserve"> </w:t>
            </w:r>
            <w:r w:rsidR="00DF42DC">
              <w:rPr>
                <w:rFonts w:cs="David" w:hint="cs"/>
                <w:sz w:val="24"/>
                <w:szCs w:val="24"/>
                <w:rtl/>
              </w:rPr>
              <w:t xml:space="preserve">בניכוי </w:t>
            </w:r>
            <w:r w:rsidRPr="006836CC">
              <w:rPr>
                <w:rFonts w:cs="David" w:hint="cs"/>
                <w:sz w:val="24"/>
                <w:szCs w:val="24"/>
                <w:rtl/>
              </w:rPr>
              <w:t>תקופות הפסקה)</w:t>
            </w:r>
          </w:p>
        </w:tc>
        <w:tc>
          <w:tcPr>
            <w:tcW w:w="5870" w:type="dxa"/>
            <w:tcBorders>
              <w:top w:val="single" w:sz="4" w:space="0" w:color="auto"/>
              <w:left w:val="single" w:sz="4" w:space="0" w:color="auto"/>
              <w:bottom w:val="single" w:sz="4" w:space="0" w:color="auto"/>
              <w:right w:val="single" w:sz="4" w:space="0" w:color="auto"/>
            </w:tcBorders>
            <w:hideMark/>
          </w:tcPr>
          <w:p w14:paraId="37E2D9A3"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0806A61A" w14:textId="77777777" w:rsidTr="00A64DD1">
        <w:trPr>
          <w:trHeight w:val="716"/>
        </w:trPr>
        <w:tc>
          <w:tcPr>
            <w:tcW w:w="2777" w:type="dxa"/>
            <w:tcBorders>
              <w:top w:val="single" w:sz="4" w:space="0" w:color="auto"/>
              <w:left w:val="single" w:sz="4" w:space="0" w:color="auto"/>
              <w:bottom w:val="single" w:sz="4" w:space="0" w:color="auto"/>
              <w:right w:val="single" w:sz="4" w:space="0" w:color="auto"/>
            </w:tcBorders>
          </w:tcPr>
          <w:p w14:paraId="41D4D5F3" w14:textId="77777777" w:rsidR="006F5F53" w:rsidRPr="006836CC" w:rsidRDefault="006F5F53" w:rsidP="00DF42DC">
            <w:pPr>
              <w:spacing w:line="276" w:lineRule="auto"/>
              <w:jc w:val="both"/>
              <w:rPr>
                <w:rFonts w:cs="David"/>
                <w:sz w:val="24"/>
                <w:szCs w:val="24"/>
                <w:rtl/>
              </w:rPr>
            </w:pPr>
            <w:r w:rsidRPr="006836CC">
              <w:rPr>
                <w:rFonts w:cs="David" w:hint="cs"/>
                <w:sz w:val="24"/>
                <w:szCs w:val="24"/>
                <w:rtl/>
              </w:rPr>
              <w:t xml:space="preserve">שירותים עיקריים הניתנים ללקוח </w:t>
            </w:r>
          </w:p>
        </w:tc>
        <w:tc>
          <w:tcPr>
            <w:tcW w:w="5870" w:type="dxa"/>
            <w:tcBorders>
              <w:top w:val="single" w:sz="4" w:space="0" w:color="auto"/>
              <w:left w:val="single" w:sz="4" w:space="0" w:color="auto"/>
              <w:bottom w:val="single" w:sz="4" w:space="0" w:color="auto"/>
              <w:right w:val="single" w:sz="4" w:space="0" w:color="auto"/>
            </w:tcBorders>
          </w:tcPr>
          <w:p w14:paraId="1D20A27F"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252CBC48" w14:textId="77777777" w:rsidTr="00A64DD1">
        <w:tc>
          <w:tcPr>
            <w:tcW w:w="2777" w:type="dxa"/>
            <w:tcBorders>
              <w:top w:val="single" w:sz="4" w:space="0" w:color="auto"/>
              <w:left w:val="single" w:sz="4" w:space="0" w:color="auto"/>
              <w:bottom w:val="single" w:sz="4" w:space="0" w:color="auto"/>
              <w:right w:val="single" w:sz="4" w:space="0" w:color="auto"/>
            </w:tcBorders>
          </w:tcPr>
          <w:p w14:paraId="021EDD42"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כמות משתמשים בחברה</w:t>
            </w:r>
          </w:p>
        </w:tc>
        <w:tc>
          <w:tcPr>
            <w:tcW w:w="5870" w:type="dxa"/>
            <w:tcBorders>
              <w:top w:val="single" w:sz="4" w:space="0" w:color="auto"/>
              <w:left w:val="single" w:sz="4" w:space="0" w:color="auto"/>
              <w:bottom w:val="single" w:sz="4" w:space="0" w:color="auto"/>
              <w:right w:val="single" w:sz="4" w:space="0" w:color="auto"/>
            </w:tcBorders>
          </w:tcPr>
          <w:p w14:paraId="751AEE16"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037334" w:rsidRPr="006836CC" w14:paraId="1724BCE3" w14:textId="77777777" w:rsidTr="00A64DD1">
        <w:tc>
          <w:tcPr>
            <w:tcW w:w="2777" w:type="dxa"/>
            <w:tcBorders>
              <w:top w:val="single" w:sz="4" w:space="0" w:color="auto"/>
              <w:left w:val="single" w:sz="4" w:space="0" w:color="auto"/>
              <w:bottom w:val="single" w:sz="4" w:space="0" w:color="auto"/>
              <w:right w:val="single" w:sz="4" w:space="0" w:color="auto"/>
            </w:tcBorders>
          </w:tcPr>
          <w:p w14:paraId="403FCB22" w14:textId="77777777" w:rsidR="00037334" w:rsidRPr="006836CC" w:rsidRDefault="00037334" w:rsidP="00901A53">
            <w:pPr>
              <w:spacing w:line="276" w:lineRule="auto"/>
              <w:jc w:val="both"/>
              <w:rPr>
                <w:rFonts w:cs="David"/>
                <w:sz w:val="24"/>
                <w:szCs w:val="24"/>
                <w:rtl/>
              </w:rPr>
            </w:pPr>
            <w:r>
              <w:rPr>
                <w:rFonts w:cs="David" w:hint="cs"/>
                <w:sz w:val="24"/>
                <w:szCs w:val="24"/>
                <w:rtl/>
              </w:rPr>
              <w:t xml:space="preserve">מודל  </w:t>
            </w:r>
            <w:proofErr w:type="spellStart"/>
            <w:r>
              <w:rPr>
                <w:rFonts w:cs="David" w:hint="cs"/>
                <w:sz w:val="24"/>
                <w:szCs w:val="24"/>
                <w:rtl/>
              </w:rPr>
              <w:t>עיסקי</w:t>
            </w:r>
            <w:proofErr w:type="spellEnd"/>
            <w:r>
              <w:rPr>
                <w:rFonts w:cs="David" w:hint="cs"/>
                <w:sz w:val="24"/>
                <w:szCs w:val="24"/>
                <w:rtl/>
              </w:rPr>
              <w:t xml:space="preserve"> (שיטת תשלום)</w:t>
            </w:r>
          </w:p>
        </w:tc>
        <w:tc>
          <w:tcPr>
            <w:tcW w:w="5870" w:type="dxa"/>
            <w:tcBorders>
              <w:top w:val="single" w:sz="4" w:space="0" w:color="auto"/>
              <w:left w:val="single" w:sz="4" w:space="0" w:color="auto"/>
              <w:bottom w:val="single" w:sz="4" w:space="0" w:color="auto"/>
              <w:right w:val="single" w:sz="4" w:space="0" w:color="auto"/>
            </w:tcBorders>
          </w:tcPr>
          <w:p w14:paraId="6A609AEF" w14:textId="77777777" w:rsidR="00037334" w:rsidRPr="006836CC" w:rsidRDefault="00037334"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bl>
    <w:p w14:paraId="776EFFD1" w14:textId="77777777" w:rsidR="006F5F53" w:rsidRPr="006836CC" w:rsidRDefault="006F5F53" w:rsidP="00901A53">
      <w:pPr>
        <w:spacing w:line="276" w:lineRule="auto"/>
        <w:jc w:val="both"/>
        <w:rPr>
          <w:rFonts w:cs="David"/>
          <w:sz w:val="24"/>
          <w:szCs w:val="24"/>
          <w:rtl/>
        </w:rPr>
      </w:pPr>
    </w:p>
    <w:p w14:paraId="7858ED55" w14:textId="77777777" w:rsidR="006F5F53" w:rsidRPr="006836CC" w:rsidRDefault="006F5F53" w:rsidP="000B6787">
      <w:pPr>
        <w:spacing w:line="276" w:lineRule="auto"/>
        <w:jc w:val="both"/>
        <w:rPr>
          <w:rFonts w:cs="David"/>
          <w:sz w:val="24"/>
          <w:szCs w:val="24"/>
          <w:rtl/>
        </w:rPr>
      </w:pPr>
      <w:r w:rsidRPr="006836CC">
        <w:rPr>
          <w:rFonts w:cs="David" w:hint="cs"/>
          <w:sz w:val="24"/>
          <w:szCs w:val="24"/>
          <w:rtl/>
        </w:rPr>
        <w:t xml:space="preserve">המציע רשאי לצרף נתונים נוספים כגון חוות דעת בכתב, שירותים נוספים הניתנים ללקוח, </w:t>
      </w:r>
      <w:proofErr w:type="spellStart"/>
      <w:r w:rsidRPr="006836CC">
        <w:rPr>
          <w:rFonts w:cs="David" w:hint="cs"/>
          <w:sz w:val="24"/>
          <w:szCs w:val="24"/>
          <w:rtl/>
        </w:rPr>
        <w:t>וכו</w:t>
      </w:r>
      <w:proofErr w:type="spellEnd"/>
      <w:r w:rsidRPr="006836CC">
        <w:rPr>
          <w:rFonts w:cs="David" w:hint="cs"/>
          <w:sz w:val="24"/>
          <w:szCs w:val="24"/>
          <w:rtl/>
        </w:rPr>
        <w:t>'.</w:t>
      </w:r>
    </w:p>
    <w:p w14:paraId="0695D230" w14:textId="77777777" w:rsidR="00CE2156" w:rsidRDefault="009A44BA" w:rsidP="00CE2C05">
      <w:pPr>
        <w:pStyle w:val="1"/>
        <w:numPr>
          <w:ilvl w:val="0"/>
          <w:numId w:val="7"/>
        </w:numPr>
        <w:spacing w:line="276" w:lineRule="auto"/>
        <w:jc w:val="both"/>
        <w:rPr>
          <w:rtl/>
        </w:rPr>
      </w:pPr>
      <w:bookmarkStart w:id="13" w:name="_Toc457138957"/>
      <w:r w:rsidRPr="006836CC">
        <w:rPr>
          <w:rFonts w:hint="cs"/>
          <w:rtl/>
        </w:rPr>
        <w:t>מתודולוגיה בה החברה עובדת</w:t>
      </w:r>
      <w:bookmarkEnd w:id="13"/>
    </w:p>
    <w:p w14:paraId="3CAD3C1A" w14:textId="77777777" w:rsidR="00C73346" w:rsidRDefault="00C73346" w:rsidP="00901A53">
      <w:pPr>
        <w:spacing w:line="276" w:lineRule="auto"/>
        <w:jc w:val="both"/>
        <w:rPr>
          <w:rtl/>
        </w:rPr>
      </w:pPr>
    </w:p>
    <w:p w14:paraId="5CE781EB" w14:textId="77777777" w:rsidR="00C73346" w:rsidRPr="005C4449" w:rsidRDefault="00C73346" w:rsidP="002525CD">
      <w:pPr>
        <w:spacing w:line="276" w:lineRule="auto"/>
        <w:jc w:val="both"/>
        <w:rPr>
          <w:rFonts w:cs="David"/>
          <w:rtl/>
        </w:rPr>
      </w:pPr>
      <w:r w:rsidRPr="005C4449">
        <w:rPr>
          <w:rFonts w:cs="David" w:hint="cs"/>
          <w:rtl/>
        </w:rPr>
        <w:t>תאר את המתודולוגיה בה החברה עובדת</w:t>
      </w:r>
    </w:p>
    <w:p w14:paraId="386FF15C" w14:textId="77777777" w:rsidR="00C73346" w:rsidRPr="005C4449" w:rsidRDefault="00C73346" w:rsidP="00D75F22">
      <w:pPr>
        <w:spacing w:line="276" w:lineRule="auto"/>
        <w:jc w:val="both"/>
        <w:rPr>
          <w:rFonts w:cs="David"/>
          <w:rtl/>
        </w:rPr>
      </w:pPr>
      <w:r w:rsidRPr="005C4449">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8B19DC" w14:textId="77777777" w:rsidR="00C73346" w:rsidRPr="005C4449" w:rsidRDefault="00C73346" w:rsidP="00901A53">
      <w:pPr>
        <w:spacing w:line="276" w:lineRule="auto"/>
        <w:jc w:val="both"/>
        <w:rPr>
          <w:rFonts w:cs="David"/>
          <w:rtl/>
        </w:rPr>
      </w:pPr>
    </w:p>
    <w:p w14:paraId="286BD2AF" w14:textId="77777777" w:rsidR="00C73346" w:rsidRPr="005C4449" w:rsidRDefault="00C73346" w:rsidP="000B6787">
      <w:pPr>
        <w:spacing w:line="276" w:lineRule="auto"/>
        <w:jc w:val="both"/>
        <w:rPr>
          <w:rFonts w:cs="David"/>
          <w:sz w:val="24"/>
          <w:szCs w:val="24"/>
          <w:rtl/>
        </w:rPr>
      </w:pPr>
      <w:r w:rsidRPr="005C4449">
        <w:rPr>
          <w:rFonts w:cs="David" w:hint="cs"/>
          <w:sz w:val="24"/>
          <w:szCs w:val="24"/>
          <w:rtl/>
        </w:rPr>
        <w:t>מה היא רמת האוטומציה של המערכת (</w:t>
      </w:r>
      <w:r w:rsidR="000B6787" w:rsidRPr="005C4449">
        <w:rPr>
          <w:rFonts w:cs="David" w:hint="cs"/>
          <w:sz w:val="24"/>
          <w:szCs w:val="24"/>
          <w:rtl/>
        </w:rPr>
        <w:t xml:space="preserve">איזה היקף של </w:t>
      </w:r>
      <w:r w:rsidRPr="005C4449">
        <w:rPr>
          <w:rFonts w:cs="David" w:hint="cs"/>
          <w:sz w:val="24"/>
          <w:szCs w:val="24"/>
          <w:rtl/>
        </w:rPr>
        <w:t xml:space="preserve">כ"א </w:t>
      </w:r>
      <w:r w:rsidR="000B6787" w:rsidRPr="005C4449">
        <w:rPr>
          <w:rFonts w:cs="David" w:hint="cs"/>
          <w:sz w:val="24"/>
          <w:szCs w:val="24"/>
          <w:rtl/>
        </w:rPr>
        <w:t xml:space="preserve">נדרש לביצוע </w:t>
      </w:r>
      <w:r w:rsidRPr="005C4449">
        <w:rPr>
          <w:rFonts w:cs="David" w:hint="cs"/>
          <w:sz w:val="24"/>
          <w:szCs w:val="24"/>
          <w:rtl/>
        </w:rPr>
        <w:t>איסוף</w:t>
      </w:r>
      <w:r w:rsidR="00572168" w:rsidRPr="005C4449">
        <w:rPr>
          <w:rFonts w:cs="David" w:hint="cs"/>
          <w:sz w:val="24"/>
          <w:szCs w:val="24"/>
          <w:rtl/>
        </w:rPr>
        <w:t>/עיבוד</w:t>
      </w:r>
      <w:r w:rsidR="000B6787" w:rsidRPr="005C4449">
        <w:rPr>
          <w:rFonts w:cs="David" w:hint="cs"/>
          <w:sz w:val="24"/>
          <w:szCs w:val="24"/>
          <w:rtl/>
        </w:rPr>
        <w:t>/אימות</w:t>
      </w:r>
      <w:r w:rsidRPr="005C4449">
        <w:rPr>
          <w:rFonts w:cs="David" w:hint="cs"/>
          <w:sz w:val="24"/>
          <w:szCs w:val="24"/>
          <w:rtl/>
        </w:rPr>
        <w:t xml:space="preserve"> הנתונים)? </w:t>
      </w:r>
    </w:p>
    <w:p w14:paraId="4B7E3B2C" w14:textId="77777777" w:rsidR="00C73346" w:rsidRPr="005C4449" w:rsidRDefault="00C73346" w:rsidP="00901A53">
      <w:pPr>
        <w:spacing w:line="276" w:lineRule="auto"/>
        <w:jc w:val="both"/>
        <w:rPr>
          <w:rFonts w:cs="David"/>
          <w:sz w:val="24"/>
          <w:szCs w:val="24"/>
          <w:rtl/>
        </w:rPr>
      </w:pPr>
      <w:r w:rsidRPr="005C4449">
        <w:rPr>
          <w:rFonts w:cs="David" w:hint="cs"/>
          <w:sz w:val="24"/>
          <w:szCs w:val="24"/>
          <w:rtl/>
        </w:rPr>
        <w:t>__________________________________________________________________________________________________________________________________________________________________________</w:t>
      </w:r>
    </w:p>
    <w:p w14:paraId="44B0D848" w14:textId="77777777" w:rsidR="00C73346" w:rsidRPr="005C4449" w:rsidRDefault="00C73346" w:rsidP="00901A53">
      <w:pPr>
        <w:spacing w:line="276" w:lineRule="auto"/>
        <w:jc w:val="both"/>
        <w:rPr>
          <w:rFonts w:cs="David"/>
          <w:sz w:val="24"/>
          <w:szCs w:val="24"/>
          <w:rtl/>
        </w:rPr>
      </w:pPr>
      <w:r w:rsidRPr="005C4449">
        <w:rPr>
          <w:rFonts w:cs="David" w:hint="cs"/>
          <w:sz w:val="24"/>
          <w:szCs w:val="24"/>
          <w:rtl/>
        </w:rPr>
        <w:t>מהם הכלים החיצוניים בהם משתמשת המערכת ואיך מתבצעת האינטגרציה</w:t>
      </w:r>
      <w:r w:rsidR="00E75B38" w:rsidRPr="005C4449">
        <w:rPr>
          <w:rFonts w:cs="David" w:hint="cs"/>
          <w:sz w:val="24"/>
          <w:szCs w:val="24"/>
          <w:rtl/>
        </w:rPr>
        <w:t>?</w:t>
      </w:r>
    </w:p>
    <w:p w14:paraId="4F661F11" w14:textId="77777777" w:rsidR="00C73346" w:rsidRPr="005C4449" w:rsidRDefault="00C73346" w:rsidP="00901A53">
      <w:pPr>
        <w:spacing w:line="276" w:lineRule="auto"/>
        <w:jc w:val="both"/>
        <w:rPr>
          <w:rFonts w:cs="David"/>
          <w:sz w:val="24"/>
          <w:szCs w:val="24"/>
          <w:rtl/>
        </w:rPr>
      </w:pPr>
      <w:r w:rsidRPr="005C4449">
        <w:rPr>
          <w:rFonts w:cs="David" w:hint="cs"/>
          <w:sz w:val="24"/>
          <w:szCs w:val="24"/>
          <w:rtl/>
        </w:rPr>
        <w:t>__________________________________________________________________________________________________________________________________________________________________________</w:t>
      </w:r>
    </w:p>
    <w:p w14:paraId="1BC2B202" w14:textId="77777777" w:rsidR="008F2B77" w:rsidRPr="005C4449" w:rsidRDefault="008F2B77" w:rsidP="008F2B77">
      <w:pPr>
        <w:rPr>
          <w:rFonts w:cs="David"/>
          <w:rtl/>
        </w:rPr>
      </w:pPr>
    </w:p>
    <w:p w14:paraId="1733C09C" w14:textId="77777777" w:rsidR="000B6787" w:rsidRPr="005C4449" w:rsidRDefault="000B6787" w:rsidP="000B6787">
      <w:pPr>
        <w:spacing w:line="276" w:lineRule="auto"/>
        <w:jc w:val="both"/>
        <w:rPr>
          <w:rFonts w:cs="David"/>
          <w:sz w:val="24"/>
          <w:szCs w:val="24"/>
          <w:rtl/>
        </w:rPr>
      </w:pPr>
    </w:p>
    <w:p w14:paraId="3770D7E5" w14:textId="77777777" w:rsidR="00390030" w:rsidRPr="005C4449" w:rsidRDefault="00390030" w:rsidP="00390030">
      <w:pPr>
        <w:bidi w:val="0"/>
        <w:spacing w:after="91"/>
        <w:ind w:right="1436"/>
        <w:rPr>
          <w:rFonts w:cs="David"/>
        </w:rPr>
      </w:pPr>
    </w:p>
    <w:p w14:paraId="7F174102" w14:textId="77777777" w:rsidR="00390030" w:rsidRPr="005C4449" w:rsidRDefault="00390030" w:rsidP="00390030">
      <w:pPr>
        <w:bidi w:val="0"/>
        <w:spacing w:after="0"/>
        <w:ind w:right="1436"/>
        <w:rPr>
          <w:rFonts w:cs="David"/>
        </w:rPr>
      </w:pPr>
      <w:r w:rsidRPr="005C4449">
        <w:rPr>
          <w:rFonts w:cs="David"/>
        </w:rPr>
        <w:t xml:space="preserve"> </w:t>
      </w:r>
    </w:p>
    <w:p w14:paraId="3A25DB3E" w14:textId="77777777" w:rsidR="00390030" w:rsidRPr="005C4449" w:rsidRDefault="00390030" w:rsidP="005C4449">
      <w:pPr>
        <w:spacing w:line="276" w:lineRule="auto"/>
        <w:jc w:val="both"/>
        <w:rPr>
          <w:rFonts w:cs="David"/>
          <w:b/>
          <w:bCs/>
        </w:rPr>
      </w:pPr>
      <w:r w:rsidRPr="005C4449">
        <w:rPr>
          <w:rFonts w:cs="David"/>
          <w:sz w:val="24"/>
          <w:szCs w:val="24"/>
          <w:rtl/>
        </w:rPr>
        <w:t xml:space="preserve">המשיב מתבקש לפרט את </w:t>
      </w:r>
      <w:r w:rsidRPr="005C4449">
        <w:rPr>
          <w:rFonts w:cs="David" w:hint="cs"/>
          <w:sz w:val="24"/>
          <w:szCs w:val="24"/>
          <w:rtl/>
        </w:rPr>
        <w:t>התוכנות /כלים /שרות טכנולוגיה</w:t>
      </w:r>
      <w:r w:rsidRPr="005C4449">
        <w:rPr>
          <w:rFonts w:cs="David"/>
          <w:sz w:val="24"/>
          <w:szCs w:val="24"/>
          <w:rtl/>
        </w:rPr>
        <w:t xml:space="preserve"> שבשימושו לצורך הקמת </w:t>
      </w:r>
      <w:r w:rsidRPr="005C4449">
        <w:rPr>
          <w:rFonts w:cs="David" w:hint="cs"/>
          <w:sz w:val="24"/>
          <w:szCs w:val="24"/>
          <w:rtl/>
        </w:rPr>
        <w:t>המערכת / שרות</w:t>
      </w:r>
      <w:r w:rsidRPr="005C4449">
        <w:rPr>
          <w:rFonts w:cs="David"/>
          <w:sz w:val="24"/>
          <w:szCs w:val="24"/>
          <w:rtl/>
        </w:rPr>
        <w:t>.</w:t>
      </w:r>
      <w:r w:rsidRPr="005C4449">
        <w:rPr>
          <w:rFonts w:ascii="Times New Roman" w:eastAsia="Times New Roman" w:hAnsi="Times New Roman" w:cs="David"/>
          <w:b/>
          <w:bCs/>
          <w:szCs w:val="24"/>
          <w:rtl/>
        </w:rPr>
        <w:t xml:space="preserve"> </w:t>
      </w:r>
    </w:p>
    <w:p w14:paraId="5958BA8E" w14:textId="77777777" w:rsidR="00390030" w:rsidRPr="005C4449" w:rsidRDefault="00390030" w:rsidP="00390030">
      <w:pPr>
        <w:bidi w:val="0"/>
        <w:spacing w:after="0"/>
        <w:ind w:right="1801"/>
        <w:rPr>
          <w:rFonts w:cs="David"/>
          <w:b/>
          <w:bCs/>
        </w:rPr>
      </w:pPr>
      <w:r w:rsidRPr="005C4449">
        <w:rPr>
          <w:rFonts w:ascii="Times New Roman" w:eastAsia="Times New Roman" w:hAnsi="Times New Roman" w:cs="David"/>
          <w:b/>
          <w:bCs/>
        </w:rPr>
        <w:t xml:space="preserve"> </w:t>
      </w:r>
    </w:p>
    <w:tbl>
      <w:tblPr>
        <w:tblStyle w:val="TableGrid"/>
        <w:tblW w:w="8822" w:type="dxa"/>
        <w:jc w:val="center"/>
        <w:tblInd w:w="0" w:type="dxa"/>
        <w:tblCellMar>
          <w:top w:w="4" w:type="dxa"/>
          <w:left w:w="170" w:type="dxa"/>
          <w:right w:w="175" w:type="dxa"/>
        </w:tblCellMar>
        <w:tblLook w:val="04A0" w:firstRow="1" w:lastRow="0" w:firstColumn="1" w:lastColumn="0" w:noHBand="0" w:noVBand="1"/>
      </w:tblPr>
      <w:tblGrid>
        <w:gridCol w:w="4773"/>
        <w:gridCol w:w="4049"/>
      </w:tblGrid>
      <w:tr w:rsidR="00390030" w:rsidRPr="005C4449" w14:paraId="4F4E77E2" w14:textId="77777777" w:rsidTr="005C4449">
        <w:trPr>
          <w:trHeight w:val="487"/>
          <w:jc w:val="center"/>
        </w:trPr>
        <w:tc>
          <w:tcPr>
            <w:tcW w:w="4772" w:type="dxa"/>
            <w:tcBorders>
              <w:top w:val="single" w:sz="4" w:space="0" w:color="000000"/>
              <w:left w:val="single" w:sz="4" w:space="0" w:color="000000"/>
              <w:bottom w:val="single" w:sz="4" w:space="0" w:color="000000"/>
              <w:right w:val="single" w:sz="4" w:space="0" w:color="000000"/>
            </w:tcBorders>
          </w:tcPr>
          <w:p w14:paraId="3BF9BC0B" w14:textId="77777777" w:rsidR="00390030" w:rsidRPr="005C4449" w:rsidRDefault="00390030" w:rsidP="00390030">
            <w:pPr>
              <w:spacing w:line="259" w:lineRule="auto"/>
              <w:ind w:right="122"/>
              <w:rPr>
                <w:rFonts w:cs="David"/>
                <w:b/>
                <w:bCs/>
              </w:rPr>
            </w:pPr>
            <w:r w:rsidRPr="005C4449">
              <w:rPr>
                <w:rFonts w:cs="David"/>
                <w:b/>
                <w:bCs/>
                <w:szCs w:val="24"/>
                <w:rtl/>
              </w:rPr>
              <w:t xml:space="preserve">אופן השימוש בכלי </w:t>
            </w:r>
          </w:p>
        </w:tc>
        <w:tc>
          <w:tcPr>
            <w:tcW w:w="4049" w:type="dxa"/>
            <w:tcBorders>
              <w:top w:val="single" w:sz="4" w:space="0" w:color="000000"/>
              <w:left w:val="single" w:sz="4" w:space="0" w:color="000000"/>
              <w:bottom w:val="single" w:sz="4" w:space="0" w:color="000000"/>
              <w:right w:val="single" w:sz="4" w:space="0" w:color="000000"/>
            </w:tcBorders>
          </w:tcPr>
          <w:p w14:paraId="76AFBF65" w14:textId="77777777" w:rsidR="00390030" w:rsidRPr="005C4449" w:rsidRDefault="00390030" w:rsidP="00390030">
            <w:pPr>
              <w:spacing w:line="259" w:lineRule="auto"/>
              <w:ind w:right="8"/>
              <w:rPr>
                <w:rFonts w:cs="David"/>
                <w:b/>
                <w:bCs/>
              </w:rPr>
            </w:pPr>
            <w:r w:rsidRPr="005C4449">
              <w:rPr>
                <w:rFonts w:cs="David" w:hint="cs"/>
                <w:b/>
                <w:bCs/>
                <w:szCs w:val="24"/>
                <w:rtl/>
              </w:rPr>
              <w:t>התוכנות /כלים /שרות טכנולוגיה</w:t>
            </w:r>
          </w:p>
        </w:tc>
      </w:tr>
      <w:tr w:rsidR="00390030" w:rsidRPr="005C4449" w14:paraId="6A512B27" w14:textId="77777777" w:rsidTr="005C4449">
        <w:trPr>
          <w:trHeight w:val="485"/>
          <w:jc w:val="center"/>
        </w:trPr>
        <w:tc>
          <w:tcPr>
            <w:tcW w:w="4772" w:type="dxa"/>
            <w:tcBorders>
              <w:top w:val="single" w:sz="4" w:space="0" w:color="000000"/>
              <w:left w:val="single" w:sz="4" w:space="0" w:color="000000"/>
              <w:bottom w:val="single" w:sz="4" w:space="0" w:color="000000"/>
              <w:right w:val="single" w:sz="4" w:space="0" w:color="000000"/>
            </w:tcBorders>
          </w:tcPr>
          <w:p w14:paraId="1059EC0D" w14:textId="77777777" w:rsidR="00390030" w:rsidRPr="005C4449" w:rsidRDefault="00390030" w:rsidP="00390030">
            <w:pPr>
              <w:bidi w:val="0"/>
              <w:spacing w:line="259" w:lineRule="auto"/>
              <w:ind w:right="2"/>
              <w:rPr>
                <w:rFonts w:cs="David"/>
                <w:b/>
                <w:bCs/>
              </w:rPr>
            </w:pPr>
            <w:r w:rsidRPr="005C4449">
              <w:rPr>
                <w:rFonts w:cs="David"/>
                <w:b/>
                <w:bCs/>
              </w:rPr>
              <w:t xml:space="preserve"> </w:t>
            </w:r>
          </w:p>
        </w:tc>
        <w:tc>
          <w:tcPr>
            <w:tcW w:w="4049" w:type="dxa"/>
            <w:tcBorders>
              <w:top w:val="single" w:sz="4" w:space="0" w:color="000000"/>
              <w:left w:val="single" w:sz="4" w:space="0" w:color="000000"/>
              <w:bottom w:val="single" w:sz="4" w:space="0" w:color="000000"/>
              <w:right w:val="single" w:sz="4" w:space="0" w:color="000000"/>
            </w:tcBorders>
          </w:tcPr>
          <w:p w14:paraId="64C1651E" w14:textId="77777777" w:rsidR="00390030" w:rsidRPr="005C4449" w:rsidRDefault="00390030" w:rsidP="00390030">
            <w:pPr>
              <w:bidi w:val="0"/>
              <w:spacing w:line="259" w:lineRule="auto"/>
              <w:rPr>
                <w:rFonts w:cs="David"/>
                <w:b/>
                <w:bCs/>
              </w:rPr>
            </w:pPr>
            <w:r w:rsidRPr="005C4449">
              <w:rPr>
                <w:rFonts w:cs="David"/>
                <w:b/>
                <w:bCs/>
              </w:rPr>
              <w:t xml:space="preserve"> </w:t>
            </w:r>
          </w:p>
        </w:tc>
      </w:tr>
      <w:tr w:rsidR="00390030" w:rsidRPr="005C4449" w14:paraId="5B18CEB9" w14:textId="77777777" w:rsidTr="005C4449">
        <w:trPr>
          <w:trHeight w:val="487"/>
          <w:jc w:val="center"/>
        </w:trPr>
        <w:tc>
          <w:tcPr>
            <w:tcW w:w="4772" w:type="dxa"/>
            <w:tcBorders>
              <w:top w:val="single" w:sz="4" w:space="0" w:color="000000"/>
              <w:left w:val="single" w:sz="4" w:space="0" w:color="000000"/>
              <w:bottom w:val="single" w:sz="4" w:space="0" w:color="000000"/>
              <w:right w:val="single" w:sz="4" w:space="0" w:color="000000"/>
            </w:tcBorders>
          </w:tcPr>
          <w:p w14:paraId="46F16FA7" w14:textId="77777777" w:rsidR="00390030" w:rsidRPr="005C4449" w:rsidRDefault="00390030" w:rsidP="00390030">
            <w:pPr>
              <w:bidi w:val="0"/>
              <w:spacing w:line="259" w:lineRule="auto"/>
              <w:ind w:right="2"/>
              <w:rPr>
                <w:rFonts w:cs="David"/>
                <w:b/>
                <w:bCs/>
              </w:rPr>
            </w:pPr>
            <w:r w:rsidRPr="005C4449">
              <w:rPr>
                <w:rFonts w:cs="David"/>
                <w:b/>
                <w:bCs/>
              </w:rPr>
              <w:t xml:space="preserve"> </w:t>
            </w:r>
          </w:p>
        </w:tc>
        <w:tc>
          <w:tcPr>
            <w:tcW w:w="4049" w:type="dxa"/>
            <w:tcBorders>
              <w:top w:val="single" w:sz="4" w:space="0" w:color="000000"/>
              <w:left w:val="single" w:sz="4" w:space="0" w:color="000000"/>
              <w:bottom w:val="single" w:sz="4" w:space="0" w:color="000000"/>
              <w:right w:val="single" w:sz="4" w:space="0" w:color="000000"/>
            </w:tcBorders>
          </w:tcPr>
          <w:p w14:paraId="37553681" w14:textId="77777777" w:rsidR="00390030" w:rsidRPr="005C4449" w:rsidRDefault="00390030" w:rsidP="00390030">
            <w:pPr>
              <w:bidi w:val="0"/>
              <w:spacing w:line="259" w:lineRule="auto"/>
              <w:rPr>
                <w:rFonts w:cs="David"/>
                <w:b/>
                <w:bCs/>
              </w:rPr>
            </w:pPr>
            <w:r w:rsidRPr="005C4449">
              <w:rPr>
                <w:rFonts w:cs="David"/>
                <w:b/>
                <w:bCs/>
              </w:rPr>
              <w:t xml:space="preserve"> </w:t>
            </w:r>
          </w:p>
        </w:tc>
      </w:tr>
      <w:tr w:rsidR="00390030" w:rsidRPr="005C4449" w14:paraId="7EFE5096" w14:textId="77777777" w:rsidTr="005C4449">
        <w:trPr>
          <w:trHeight w:val="485"/>
          <w:jc w:val="center"/>
        </w:trPr>
        <w:tc>
          <w:tcPr>
            <w:tcW w:w="4772" w:type="dxa"/>
            <w:tcBorders>
              <w:top w:val="single" w:sz="4" w:space="0" w:color="000000"/>
              <w:left w:val="single" w:sz="4" w:space="0" w:color="000000"/>
              <w:bottom w:val="single" w:sz="4" w:space="0" w:color="000000"/>
              <w:right w:val="single" w:sz="4" w:space="0" w:color="000000"/>
            </w:tcBorders>
          </w:tcPr>
          <w:p w14:paraId="61BF8392" w14:textId="77777777" w:rsidR="00390030" w:rsidRPr="005C4449" w:rsidRDefault="00390030" w:rsidP="00390030">
            <w:pPr>
              <w:bidi w:val="0"/>
              <w:spacing w:line="259" w:lineRule="auto"/>
              <w:ind w:right="2"/>
              <w:rPr>
                <w:rFonts w:cs="David"/>
                <w:b/>
                <w:bCs/>
              </w:rPr>
            </w:pPr>
            <w:r w:rsidRPr="005C4449">
              <w:rPr>
                <w:rFonts w:cs="David"/>
                <w:b/>
                <w:bCs/>
              </w:rPr>
              <w:t xml:space="preserve"> </w:t>
            </w:r>
          </w:p>
        </w:tc>
        <w:tc>
          <w:tcPr>
            <w:tcW w:w="4049" w:type="dxa"/>
            <w:tcBorders>
              <w:top w:val="single" w:sz="4" w:space="0" w:color="000000"/>
              <w:left w:val="single" w:sz="4" w:space="0" w:color="000000"/>
              <w:bottom w:val="single" w:sz="4" w:space="0" w:color="000000"/>
              <w:right w:val="single" w:sz="4" w:space="0" w:color="000000"/>
            </w:tcBorders>
          </w:tcPr>
          <w:p w14:paraId="0B275541" w14:textId="77777777" w:rsidR="00390030" w:rsidRPr="005C4449" w:rsidRDefault="00390030" w:rsidP="00390030">
            <w:pPr>
              <w:bidi w:val="0"/>
              <w:spacing w:line="259" w:lineRule="auto"/>
              <w:rPr>
                <w:rFonts w:cs="David"/>
                <w:b/>
                <w:bCs/>
              </w:rPr>
            </w:pPr>
            <w:r w:rsidRPr="005C4449">
              <w:rPr>
                <w:rFonts w:cs="David"/>
                <w:b/>
                <w:bCs/>
              </w:rPr>
              <w:t xml:space="preserve"> </w:t>
            </w:r>
          </w:p>
        </w:tc>
      </w:tr>
      <w:tr w:rsidR="00390030" w:rsidRPr="005C4449" w14:paraId="7C4B49CF" w14:textId="77777777" w:rsidTr="005C4449">
        <w:trPr>
          <w:trHeight w:val="487"/>
          <w:jc w:val="center"/>
        </w:trPr>
        <w:tc>
          <w:tcPr>
            <w:tcW w:w="4772" w:type="dxa"/>
            <w:tcBorders>
              <w:top w:val="single" w:sz="4" w:space="0" w:color="000000"/>
              <w:left w:val="single" w:sz="4" w:space="0" w:color="000000"/>
              <w:bottom w:val="single" w:sz="4" w:space="0" w:color="000000"/>
              <w:right w:val="single" w:sz="4" w:space="0" w:color="000000"/>
            </w:tcBorders>
          </w:tcPr>
          <w:p w14:paraId="7D66909C" w14:textId="77777777" w:rsidR="00390030" w:rsidRPr="005C4449" w:rsidRDefault="00390030" w:rsidP="00390030">
            <w:pPr>
              <w:bidi w:val="0"/>
              <w:spacing w:line="259" w:lineRule="auto"/>
              <w:ind w:right="2"/>
              <w:rPr>
                <w:rFonts w:cs="David"/>
                <w:b/>
                <w:bCs/>
              </w:rPr>
            </w:pPr>
            <w:r w:rsidRPr="005C4449">
              <w:rPr>
                <w:rFonts w:cs="David"/>
                <w:b/>
                <w:bCs/>
              </w:rPr>
              <w:t xml:space="preserve"> </w:t>
            </w:r>
          </w:p>
        </w:tc>
        <w:tc>
          <w:tcPr>
            <w:tcW w:w="4049" w:type="dxa"/>
            <w:tcBorders>
              <w:top w:val="single" w:sz="4" w:space="0" w:color="000000"/>
              <w:left w:val="single" w:sz="4" w:space="0" w:color="000000"/>
              <w:bottom w:val="single" w:sz="4" w:space="0" w:color="000000"/>
              <w:right w:val="single" w:sz="4" w:space="0" w:color="000000"/>
            </w:tcBorders>
          </w:tcPr>
          <w:p w14:paraId="62C6B644" w14:textId="77777777" w:rsidR="00390030" w:rsidRPr="005C4449" w:rsidRDefault="00390030" w:rsidP="00390030">
            <w:pPr>
              <w:bidi w:val="0"/>
              <w:spacing w:line="259" w:lineRule="auto"/>
              <w:rPr>
                <w:rFonts w:cs="David"/>
                <w:b/>
                <w:bCs/>
              </w:rPr>
            </w:pPr>
            <w:r w:rsidRPr="005C4449">
              <w:rPr>
                <w:rFonts w:cs="David"/>
                <w:b/>
                <w:bCs/>
              </w:rPr>
              <w:t xml:space="preserve"> </w:t>
            </w:r>
          </w:p>
        </w:tc>
      </w:tr>
    </w:tbl>
    <w:p w14:paraId="6F5B74BF" w14:textId="77777777" w:rsidR="00390030" w:rsidRPr="005C4449" w:rsidRDefault="00390030" w:rsidP="00390030">
      <w:pPr>
        <w:bidi w:val="0"/>
        <w:spacing w:after="0"/>
        <w:ind w:right="1801"/>
        <w:rPr>
          <w:rFonts w:cs="David"/>
          <w:b/>
          <w:bCs/>
        </w:rPr>
      </w:pPr>
      <w:r w:rsidRPr="005C4449">
        <w:rPr>
          <w:rFonts w:ascii="Times New Roman" w:eastAsia="Times New Roman" w:hAnsi="Times New Roman" w:cs="David"/>
          <w:b/>
          <w:bCs/>
        </w:rPr>
        <w:t xml:space="preserve"> </w:t>
      </w:r>
    </w:p>
    <w:p w14:paraId="229AA89E" w14:textId="77777777" w:rsidR="005C4449" w:rsidRPr="005C4449" w:rsidRDefault="00390030" w:rsidP="005C4449">
      <w:pPr>
        <w:spacing w:line="276" w:lineRule="auto"/>
        <w:jc w:val="both"/>
        <w:rPr>
          <w:rFonts w:cs="David"/>
          <w:sz w:val="24"/>
          <w:szCs w:val="24"/>
        </w:rPr>
      </w:pPr>
      <w:r w:rsidRPr="005C4449">
        <w:rPr>
          <w:rFonts w:cs="David"/>
          <w:sz w:val="24"/>
          <w:szCs w:val="24"/>
          <w:rtl/>
        </w:rPr>
        <w:t xml:space="preserve">המשיב מתבקש להתייחס להיבטי המתודולוגיה </w:t>
      </w:r>
      <w:r w:rsidRPr="005C4449">
        <w:rPr>
          <w:rFonts w:cs="David" w:hint="cs"/>
          <w:sz w:val="24"/>
          <w:szCs w:val="24"/>
          <w:rtl/>
        </w:rPr>
        <w:t xml:space="preserve">והטכנולוגיה </w:t>
      </w:r>
      <w:r w:rsidRPr="005C4449">
        <w:rPr>
          <w:rFonts w:cs="David"/>
          <w:sz w:val="24"/>
          <w:szCs w:val="24"/>
          <w:rtl/>
        </w:rPr>
        <w:t xml:space="preserve">השונים ניתן לצרף מענה לסעיף זה </w:t>
      </w:r>
      <w:r w:rsidRPr="005C4449">
        <w:rPr>
          <w:rFonts w:cs="David" w:hint="cs"/>
          <w:sz w:val="24"/>
          <w:szCs w:val="24"/>
          <w:rtl/>
        </w:rPr>
        <w:t xml:space="preserve">     </w:t>
      </w:r>
    </w:p>
    <w:p w14:paraId="22437829" w14:textId="77777777" w:rsidR="00390030" w:rsidRPr="005C4449" w:rsidRDefault="00390030" w:rsidP="005C4449">
      <w:pPr>
        <w:spacing w:line="276" w:lineRule="auto"/>
        <w:jc w:val="both"/>
        <w:rPr>
          <w:rFonts w:cs="David"/>
          <w:sz w:val="24"/>
          <w:szCs w:val="24"/>
        </w:rPr>
      </w:pPr>
      <w:r w:rsidRPr="005C4449">
        <w:rPr>
          <w:rFonts w:cs="David" w:hint="cs"/>
          <w:sz w:val="24"/>
          <w:szCs w:val="24"/>
          <w:rtl/>
        </w:rPr>
        <w:t xml:space="preserve">    </w:t>
      </w:r>
      <w:r w:rsidRPr="005C4449">
        <w:rPr>
          <w:rFonts w:cs="David"/>
          <w:sz w:val="24"/>
          <w:szCs w:val="24"/>
          <w:rtl/>
        </w:rPr>
        <w:t xml:space="preserve">במסמך נפרד </w:t>
      </w:r>
    </w:p>
    <w:p w14:paraId="116590AB" w14:textId="77777777" w:rsidR="00390030" w:rsidRPr="005C4449" w:rsidRDefault="00390030" w:rsidP="00390030">
      <w:pPr>
        <w:bidi w:val="0"/>
        <w:spacing w:after="89"/>
        <w:ind w:left="43" w:hanging="10"/>
        <w:jc w:val="right"/>
        <w:rPr>
          <w:rFonts w:cs="David"/>
          <w:b/>
          <w:bCs/>
        </w:rPr>
      </w:pPr>
      <w:r w:rsidRPr="005C4449">
        <w:rPr>
          <w:rFonts w:cs="David"/>
          <w:b/>
          <w:bCs/>
        </w:rPr>
        <w:t>__________________________________________________________________________</w:t>
      </w:r>
    </w:p>
    <w:p w14:paraId="006BA673" w14:textId="77777777" w:rsidR="00390030" w:rsidRPr="005C4449" w:rsidRDefault="00390030" w:rsidP="00390030">
      <w:pPr>
        <w:bidi w:val="0"/>
        <w:spacing w:after="89"/>
        <w:ind w:left="43" w:hanging="10"/>
        <w:jc w:val="right"/>
        <w:rPr>
          <w:rFonts w:cs="David"/>
          <w:b/>
          <w:bCs/>
        </w:rPr>
      </w:pPr>
      <w:r w:rsidRPr="005C4449">
        <w:rPr>
          <w:rFonts w:cs="David"/>
          <w:b/>
          <w:bCs/>
        </w:rPr>
        <w:t>__________________________________________________________________________</w:t>
      </w:r>
    </w:p>
    <w:p w14:paraId="3CDD3157" w14:textId="77777777" w:rsidR="00390030" w:rsidRPr="005C4449" w:rsidRDefault="00390030" w:rsidP="00390030">
      <w:pPr>
        <w:bidi w:val="0"/>
        <w:spacing w:after="89"/>
        <w:ind w:left="43" w:hanging="10"/>
        <w:jc w:val="right"/>
        <w:rPr>
          <w:rFonts w:cs="David"/>
          <w:b/>
          <w:bCs/>
        </w:rPr>
      </w:pPr>
      <w:r w:rsidRPr="005C4449">
        <w:rPr>
          <w:rFonts w:cs="David"/>
          <w:b/>
          <w:bCs/>
        </w:rPr>
        <w:t>__________________________________________________________________________</w:t>
      </w:r>
    </w:p>
    <w:p w14:paraId="0CBAACDA" w14:textId="77777777" w:rsidR="00390030" w:rsidRPr="005C4449" w:rsidRDefault="00390030" w:rsidP="00390030">
      <w:pPr>
        <w:bidi w:val="0"/>
        <w:spacing w:after="89"/>
        <w:ind w:left="43" w:hanging="10"/>
        <w:jc w:val="right"/>
        <w:rPr>
          <w:rFonts w:cs="David"/>
          <w:b/>
          <w:bCs/>
        </w:rPr>
      </w:pPr>
      <w:r w:rsidRPr="005C4449">
        <w:rPr>
          <w:rFonts w:cs="David"/>
          <w:b/>
          <w:bCs/>
        </w:rPr>
        <w:t>__________________________________________________________________________</w:t>
      </w:r>
    </w:p>
    <w:p w14:paraId="7085E8C1" w14:textId="77777777" w:rsidR="00390030" w:rsidRPr="00390030" w:rsidRDefault="00390030" w:rsidP="00390030">
      <w:pPr>
        <w:bidi w:val="0"/>
        <w:spacing w:after="89"/>
        <w:ind w:left="43" w:hanging="10"/>
        <w:jc w:val="right"/>
        <w:rPr>
          <w:rFonts w:cs="David"/>
          <w:b/>
          <w:bCs/>
        </w:rPr>
      </w:pPr>
      <w:r w:rsidRPr="005C4449">
        <w:rPr>
          <w:rFonts w:cs="David"/>
          <w:b/>
          <w:bCs/>
        </w:rPr>
        <w:t>___</w:t>
      </w:r>
      <w:r w:rsidRPr="00390030">
        <w:rPr>
          <w:rFonts w:cs="David"/>
          <w:b/>
          <w:bCs/>
        </w:rPr>
        <w:t>_______________________________________________________________________</w:t>
      </w:r>
    </w:p>
    <w:p w14:paraId="5C3F31D7"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7F67FD83"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537586D2"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5EC2066C"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547D38CC"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62F8C299"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7C4E5546"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642A5BA2"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480A43C5"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4CD6C850"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66CF868B" w14:textId="77777777" w:rsidR="00390030" w:rsidRPr="00390030" w:rsidRDefault="00390030" w:rsidP="00390030">
      <w:pPr>
        <w:bidi w:val="0"/>
        <w:spacing w:after="89"/>
        <w:ind w:left="43" w:hanging="10"/>
        <w:jc w:val="right"/>
        <w:rPr>
          <w:rFonts w:cs="David"/>
          <w:b/>
          <w:bCs/>
        </w:rPr>
      </w:pPr>
      <w:r w:rsidRPr="00390030">
        <w:rPr>
          <w:rFonts w:cs="David"/>
          <w:b/>
          <w:bCs/>
        </w:rPr>
        <w:t>__________________________________________________________________________</w:t>
      </w:r>
    </w:p>
    <w:p w14:paraId="42696866"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60D6EC17"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302C22CC"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283FA9ED"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2D66BD52"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5979AC8F"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2BDDC583"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75EF0B14"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6E88EBF5"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15D11336"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10DAC62D" w14:textId="77777777" w:rsidR="00390030" w:rsidRPr="00390030" w:rsidRDefault="00390030" w:rsidP="00390030">
      <w:pPr>
        <w:bidi w:val="0"/>
        <w:spacing w:after="89"/>
        <w:ind w:left="43" w:hanging="10"/>
        <w:jc w:val="right"/>
        <w:rPr>
          <w:rFonts w:cs="David"/>
        </w:rPr>
      </w:pPr>
      <w:r w:rsidRPr="00390030">
        <w:rPr>
          <w:rFonts w:cs="David"/>
        </w:rPr>
        <w:t>__________________________________________________________________________</w:t>
      </w:r>
    </w:p>
    <w:p w14:paraId="33F171BB" w14:textId="77777777" w:rsidR="00390030" w:rsidRPr="00390030" w:rsidRDefault="00390030" w:rsidP="00390030">
      <w:pPr>
        <w:bidi w:val="0"/>
        <w:spacing w:after="89"/>
        <w:ind w:left="-52" w:hanging="10"/>
        <w:jc w:val="right"/>
        <w:rPr>
          <w:rFonts w:cs="David"/>
        </w:rPr>
      </w:pPr>
      <w:r w:rsidRPr="00390030">
        <w:rPr>
          <w:rFonts w:cs="David"/>
        </w:rPr>
        <w:t xml:space="preserve"> __________________________________________________________________________</w:t>
      </w:r>
    </w:p>
    <w:p w14:paraId="50A4F46A" w14:textId="77777777" w:rsidR="00390030" w:rsidRPr="00390030" w:rsidRDefault="00390030" w:rsidP="00390030">
      <w:pPr>
        <w:spacing w:after="0"/>
        <w:ind w:right="-284"/>
        <w:rPr>
          <w:rFonts w:cs="David"/>
          <w:szCs w:val="24"/>
          <w:rtl/>
        </w:rPr>
      </w:pPr>
    </w:p>
    <w:p w14:paraId="63416C69" w14:textId="77777777" w:rsidR="00E800A1" w:rsidRPr="000B6787" w:rsidRDefault="00E800A1" w:rsidP="008F2B77">
      <w:pPr>
        <w:rPr>
          <w:rtl/>
        </w:rPr>
      </w:pPr>
    </w:p>
    <w:p w14:paraId="5FE8D32E" w14:textId="77777777" w:rsidR="000B55F2" w:rsidRDefault="000B55F2">
      <w:pPr>
        <w:bidi w:val="0"/>
      </w:pPr>
    </w:p>
    <w:sectPr w:rsidR="000B55F2" w:rsidSect="000B6787">
      <w:headerReference w:type="default" r:id="rId12"/>
      <w:type w:val="continuous"/>
      <w:pgSz w:w="11906" w:h="16838" w:code="9"/>
      <w:pgMar w:top="720" w:right="720" w:bottom="720" w:left="72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089205" w14:textId="77777777" w:rsidR="007C11CB" w:rsidRDefault="007C11CB" w:rsidP="004B4911">
      <w:pPr>
        <w:spacing w:after="0" w:line="240" w:lineRule="auto"/>
      </w:pPr>
      <w:r>
        <w:separator/>
      </w:r>
    </w:p>
  </w:endnote>
  <w:endnote w:type="continuationSeparator" w:id="0">
    <w:p w14:paraId="2EBE4548" w14:textId="77777777" w:rsidR="007C11CB" w:rsidRDefault="007C11CB" w:rsidP="004B4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61DA2C" w14:textId="77777777" w:rsidR="007C11CB" w:rsidRDefault="007C11CB" w:rsidP="004B4911">
      <w:pPr>
        <w:spacing w:after="0" w:line="240" w:lineRule="auto"/>
      </w:pPr>
      <w:r>
        <w:separator/>
      </w:r>
    </w:p>
  </w:footnote>
  <w:footnote w:type="continuationSeparator" w:id="0">
    <w:p w14:paraId="2EC05EBC" w14:textId="77777777" w:rsidR="007C11CB" w:rsidRDefault="007C11CB" w:rsidP="004B49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D77A3" w14:textId="77777777" w:rsidR="007C11CB" w:rsidRDefault="007C11CB" w:rsidP="00E800A1">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החקלאות</w:t>
    </w:r>
  </w:p>
  <w:p w14:paraId="06335AB8" w14:textId="77777777" w:rsidR="007C11CB" w:rsidRDefault="007C11CB" w:rsidP="00E800A1">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הרשות לפיתוח והתיישבות הבדואים בנגב</w:t>
    </w:r>
  </w:p>
  <w:p w14:paraId="7B2C08A7" w14:textId="77777777" w:rsidR="007C11CB" w:rsidRDefault="007C11CB" w:rsidP="004B4911">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93145">
      <w:rPr>
        <w:rFonts w:cs="David"/>
        <w:b/>
        <w:bCs/>
        <w:noProof/>
        <w:sz w:val="20"/>
        <w:szCs w:val="20"/>
        <w:rtl/>
      </w:rPr>
      <w:t>13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93145">
      <w:rPr>
        <w:rFonts w:cs="David"/>
        <w:b/>
        <w:bCs/>
        <w:noProof/>
        <w:sz w:val="20"/>
        <w:szCs w:val="20"/>
        <w:rtl/>
      </w:rPr>
      <w:t>14</w:t>
    </w:r>
    <w:r w:rsidRPr="005C682F">
      <w:rPr>
        <w:rFonts w:cs="David"/>
        <w:b/>
        <w:bCs/>
        <w:sz w:val="20"/>
        <w:szCs w:val="20"/>
        <w:rtl/>
      </w:rPr>
      <w:fldChar w:fldCharType="end"/>
    </w:r>
  </w:p>
  <w:p w14:paraId="6354D744" w14:textId="77777777" w:rsidR="007C11CB" w:rsidRPr="005C682F" w:rsidRDefault="007C11CB" w:rsidP="004B4911">
    <w:pPr>
      <w:pBdr>
        <w:bottom w:val="single" w:sz="4" w:space="1" w:color="auto"/>
      </w:pBdr>
      <w:tabs>
        <w:tab w:val="center" w:pos="4184"/>
        <w:tab w:val="right" w:pos="8787"/>
      </w:tabs>
      <w:spacing w:line="276" w:lineRule="auto"/>
      <w:jc w:val="center"/>
      <w:rPr>
        <w:rFonts w:cs="David"/>
        <w:b/>
        <w:bCs/>
        <w:sz w:val="20"/>
        <w:szCs w:val="20"/>
        <w:rtl/>
      </w:rPr>
    </w:pPr>
  </w:p>
  <w:p w14:paraId="48D33B6C" w14:textId="77777777" w:rsidR="007C11CB" w:rsidRDefault="007C11CB" w:rsidP="004B4911"/>
  <w:p w14:paraId="6A9B7167" w14:textId="77777777" w:rsidR="007C11CB" w:rsidRDefault="007C11CB" w:rsidP="004B4911">
    <w:pPr>
      <w:pStyle w:val="ae"/>
      <w:rPr>
        <w:rtl/>
        <w:cs/>
      </w:rPr>
    </w:pPr>
  </w:p>
  <w:p w14:paraId="685A6E15" w14:textId="77777777" w:rsidR="007C11CB" w:rsidRDefault="007C11CB">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 w15:restartNumberingAfterBreak="0">
    <w:nsid w:val="1AF316F2"/>
    <w:multiLevelType w:val="hybridMultilevel"/>
    <w:tmpl w:val="ADAAFDC2"/>
    <w:lvl w:ilvl="0" w:tplc="F5E2A5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2122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3476A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6122CAF"/>
    <w:multiLevelType w:val="hybridMultilevel"/>
    <w:tmpl w:val="C512C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E05AD0"/>
    <w:multiLevelType w:val="multilevel"/>
    <w:tmpl w:val="A950FAD2"/>
    <w:lvl w:ilvl="0">
      <w:start w:val="1"/>
      <w:numFmt w:val="decimal"/>
      <w:lvlText w:val="%1."/>
      <w:lvlJc w:val="left"/>
      <w:pPr>
        <w:ind w:left="360" w:hanging="360"/>
      </w:pPr>
    </w:lvl>
    <w:lvl w:ilvl="1">
      <w:start w:val="1"/>
      <w:numFmt w:val="decimal"/>
      <w:pStyle w:val="a"/>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4902528"/>
    <w:multiLevelType w:val="multilevel"/>
    <w:tmpl w:val="6324C3BC"/>
    <w:lvl w:ilvl="0">
      <w:start w:val="3"/>
      <w:numFmt w:val="decimal"/>
      <w:lvlText w:val="%1"/>
      <w:lvlJc w:val="left"/>
      <w:pPr>
        <w:ind w:left="360" w:hanging="360"/>
      </w:pPr>
      <w:rPr>
        <w:rFonts w:hint="default"/>
      </w:rPr>
    </w:lvl>
    <w:lvl w:ilvl="1">
      <w:start w:val="1"/>
      <w:numFmt w:val="decimal"/>
      <w:pStyle w:val="a0"/>
      <w:lvlText w:val="%1.%2"/>
      <w:lvlJc w:val="left"/>
      <w:pPr>
        <w:ind w:left="869"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7" w15:restartNumberingAfterBreak="0">
    <w:nsid w:val="69AC3539"/>
    <w:multiLevelType w:val="multilevel"/>
    <w:tmpl w:val="A34C2E60"/>
    <w:lvl w:ilvl="0">
      <w:start w:val="4"/>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8" w15:restartNumberingAfterBreak="0">
    <w:nsid w:val="6FDC15E2"/>
    <w:multiLevelType w:val="multilevel"/>
    <w:tmpl w:val="A34C2E60"/>
    <w:lvl w:ilvl="0">
      <w:start w:val="3"/>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9" w15:restartNumberingAfterBreak="0">
    <w:nsid w:val="75766F34"/>
    <w:multiLevelType w:val="multilevel"/>
    <w:tmpl w:val="DC30B122"/>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 w15:restartNumberingAfterBreak="0">
    <w:nsid w:val="7DDC2C3E"/>
    <w:multiLevelType w:val="multilevel"/>
    <w:tmpl w:val="FE0CAB5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E265ECD"/>
    <w:multiLevelType w:val="multilevel"/>
    <w:tmpl w:val="D7BE5354"/>
    <w:lvl w:ilvl="0">
      <w:start w:val="1"/>
      <w:numFmt w:val="decimal"/>
      <w:pStyle w:val="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0"/>
  </w:num>
  <w:num w:numId="5">
    <w:abstractNumId w:val="9"/>
  </w:num>
  <w:num w:numId="6">
    <w:abstractNumId w:val="0"/>
  </w:num>
  <w:num w:numId="7">
    <w:abstractNumId w:val="4"/>
  </w:num>
  <w:num w:numId="8">
    <w:abstractNumId w:val="6"/>
  </w:num>
  <w:num w:numId="9">
    <w:abstractNumId w:val="8"/>
  </w:num>
  <w:num w:numId="10">
    <w:abstractNumId w:val="7"/>
  </w:num>
  <w:num w:numId="11">
    <w:abstractNumId w:val="3"/>
  </w:num>
  <w:num w:numId="12">
    <w:abstractNumId w:val="2"/>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B73"/>
    <w:rsid w:val="00024BA0"/>
    <w:rsid w:val="00037334"/>
    <w:rsid w:val="00037D6F"/>
    <w:rsid w:val="0004482D"/>
    <w:rsid w:val="0005391C"/>
    <w:rsid w:val="0006634B"/>
    <w:rsid w:val="00074851"/>
    <w:rsid w:val="0007611A"/>
    <w:rsid w:val="00093145"/>
    <w:rsid w:val="000A0A0E"/>
    <w:rsid w:val="000B1100"/>
    <w:rsid w:val="000B55F2"/>
    <w:rsid w:val="000B56F2"/>
    <w:rsid w:val="000B6787"/>
    <w:rsid w:val="000B689A"/>
    <w:rsid w:val="000C37BB"/>
    <w:rsid w:val="000F7A51"/>
    <w:rsid w:val="00113D6B"/>
    <w:rsid w:val="00140D90"/>
    <w:rsid w:val="00144B1E"/>
    <w:rsid w:val="0015151A"/>
    <w:rsid w:val="001721A3"/>
    <w:rsid w:val="00173E9B"/>
    <w:rsid w:val="00183C4D"/>
    <w:rsid w:val="00193F6E"/>
    <w:rsid w:val="001C4225"/>
    <w:rsid w:val="001D101B"/>
    <w:rsid w:val="001D5CEE"/>
    <w:rsid w:val="001D771C"/>
    <w:rsid w:val="001E53FA"/>
    <w:rsid w:val="001F2573"/>
    <w:rsid w:val="001F6AAB"/>
    <w:rsid w:val="00200684"/>
    <w:rsid w:val="00227CD6"/>
    <w:rsid w:val="0023305C"/>
    <w:rsid w:val="00233EC4"/>
    <w:rsid w:val="00237F50"/>
    <w:rsid w:val="00240BE8"/>
    <w:rsid w:val="0024660F"/>
    <w:rsid w:val="002525CD"/>
    <w:rsid w:val="00262C1F"/>
    <w:rsid w:val="002675F9"/>
    <w:rsid w:val="00271767"/>
    <w:rsid w:val="00273C9C"/>
    <w:rsid w:val="00276602"/>
    <w:rsid w:val="0028767F"/>
    <w:rsid w:val="002C3E4F"/>
    <w:rsid w:val="002D7DFC"/>
    <w:rsid w:val="00301B15"/>
    <w:rsid w:val="003100D0"/>
    <w:rsid w:val="00310765"/>
    <w:rsid w:val="003209E6"/>
    <w:rsid w:val="00332AEE"/>
    <w:rsid w:val="00340E59"/>
    <w:rsid w:val="00352143"/>
    <w:rsid w:val="00365856"/>
    <w:rsid w:val="00371199"/>
    <w:rsid w:val="00376E27"/>
    <w:rsid w:val="00390030"/>
    <w:rsid w:val="003B5028"/>
    <w:rsid w:val="003B5419"/>
    <w:rsid w:val="003D6A0B"/>
    <w:rsid w:val="00424E42"/>
    <w:rsid w:val="00427395"/>
    <w:rsid w:val="00432D71"/>
    <w:rsid w:val="00435ED6"/>
    <w:rsid w:val="00437CDC"/>
    <w:rsid w:val="00440CE2"/>
    <w:rsid w:val="00443C7A"/>
    <w:rsid w:val="00443CF1"/>
    <w:rsid w:val="00470718"/>
    <w:rsid w:val="00471456"/>
    <w:rsid w:val="004831ED"/>
    <w:rsid w:val="0049349C"/>
    <w:rsid w:val="004B4911"/>
    <w:rsid w:val="004C1E80"/>
    <w:rsid w:val="004C51EF"/>
    <w:rsid w:val="004D2E8C"/>
    <w:rsid w:val="004D46FD"/>
    <w:rsid w:val="004F150D"/>
    <w:rsid w:val="004F167E"/>
    <w:rsid w:val="00500265"/>
    <w:rsid w:val="00500A9A"/>
    <w:rsid w:val="0050527E"/>
    <w:rsid w:val="00506CF7"/>
    <w:rsid w:val="00512762"/>
    <w:rsid w:val="00521AE8"/>
    <w:rsid w:val="005308BE"/>
    <w:rsid w:val="0054761C"/>
    <w:rsid w:val="00552D3B"/>
    <w:rsid w:val="0057101D"/>
    <w:rsid w:val="00572168"/>
    <w:rsid w:val="00574B8E"/>
    <w:rsid w:val="00576B94"/>
    <w:rsid w:val="005C3E31"/>
    <w:rsid w:val="005C4449"/>
    <w:rsid w:val="005C6D70"/>
    <w:rsid w:val="005D0F57"/>
    <w:rsid w:val="005D1A55"/>
    <w:rsid w:val="005F427F"/>
    <w:rsid w:val="005F519D"/>
    <w:rsid w:val="00600695"/>
    <w:rsid w:val="00610C85"/>
    <w:rsid w:val="00616712"/>
    <w:rsid w:val="006371FE"/>
    <w:rsid w:val="00642039"/>
    <w:rsid w:val="00664270"/>
    <w:rsid w:val="00667849"/>
    <w:rsid w:val="00672958"/>
    <w:rsid w:val="006836CC"/>
    <w:rsid w:val="00684A6F"/>
    <w:rsid w:val="00693501"/>
    <w:rsid w:val="006B646E"/>
    <w:rsid w:val="006C1628"/>
    <w:rsid w:val="006C1EA0"/>
    <w:rsid w:val="006E63B3"/>
    <w:rsid w:val="006E6C81"/>
    <w:rsid w:val="006F3D2B"/>
    <w:rsid w:val="006F5F53"/>
    <w:rsid w:val="00717E25"/>
    <w:rsid w:val="00744D8D"/>
    <w:rsid w:val="007714A4"/>
    <w:rsid w:val="00793993"/>
    <w:rsid w:val="007A627A"/>
    <w:rsid w:val="007A7F83"/>
    <w:rsid w:val="007B2AAA"/>
    <w:rsid w:val="007B68AF"/>
    <w:rsid w:val="007C11CB"/>
    <w:rsid w:val="007C1A16"/>
    <w:rsid w:val="007D0D07"/>
    <w:rsid w:val="007D0D3F"/>
    <w:rsid w:val="007D3423"/>
    <w:rsid w:val="007F2130"/>
    <w:rsid w:val="00810694"/>
    <w:rsid w:val="00817333"/>
    <w:rsid w:val="00823E35"/>
    <w:rsid w:val="00857393"/>
    <w:rsid w:val="008722D4"/>
    <w:rsid w:val="00877715"/>
    <w:rsid w:val="00894B86"/>
    <w:rsid w:val="008A6312"/>
    <w:rsid w:val="008E2C15"/>
    <w:rsid w:val="008F0062"/>
    <w:rsid w:val="008F0AEB"/>
    <w:rsid w:val="008F2B77"/>
    <w:rsid w:val="008F526D"/>
    <w:rsid w:val="008F52F1"/>
    <w:rsid w:val="00901A53"/>
    <w:rsid w:val="00907F95"/>
    <w:rsid w:val="00913B16"/>
    <w:rsid w:val="0091572A"/>
    <w:rsid w:val="009167BE"/>
    <w:rsid w:val="009224D3"/>
    <w:rsid w:val="00937B73"/>
    <w:rsid w:val="00943422"/>
    <w:rsid w:val="009436B0"/>
    <w:rsid w:val="009519C0"/>
    <w:rsid w:val="0095458E"/>
    <w:rsid w:val="009A44BA"/>
    <w:rsid w:val="009A684F"/>
    <w:rsid w:val="009A75E3"/>
    <w:rsid w:val="009D3E93"/>
    <w:rsid w:val="009F3078"/>
    <w:rsid w:val="00A018CE"/>
    <w:rsid w:val="00A15265"/>
    <w:rsid w:val="00A22169"/>
    <w:rsid w:val="00A5199E"/>
    <w:rsid w:val="00A5515F"/>
    <w:rsid w:val="00A56345"/>
    <w:rsid w:val="00A64DD1"/>
    <w:rsid w:val="00A70433"/>
    <w:rsid w:val="00A8271D"/>
    <w:rsid w:val="00A8705F"/>
    <w:rsid w:val="00A87C7F"/>
    <w:rsid w:val="00A95C72"/>
    <w:rsid w:val="00AA0BF1"/>
    <w:rsid w:val="00AA2069"/>
    <w:rsid w:val="00AA303E"/>
    <w:rsid w:val="00AA65B5"/>
    <w:rsid w:val="00AC2D73"/>
    <w:rsid w:val="00AC40F9"/>
    <w:rsid w:val="00AC6870"/>
    <w:rsid w:val="00B12AB3"/>
    <w:rsid w:val="00B26EB9"/>
    <w:rsid w:val="00B31E4A"/>
    <w:rsid w:val="00B3611C"/>
    <w:rsid w:val="00B411C7"/>
    <w:rsid w:val="00B52944"/>
    <w:rsid w:val="00B60117"/>
    <w:rsid w:val="00B73F34"/>
    <w:rsid w:val="00B831A8"/>
    <w:rsid w:val="00B8599E"/>
    <w:rsid w:val="00B93D3F"/>
    <w:rsid w:val="00BE0E4B"/>
    <w:rsid w:val="00BE7553"/>
    <w:rsid w:val="00BF609A"/>
    <w:rsid w:val="00C119BF"/>
    <w:rsid w:val="00C24962"/>
    <w:rsid w:val="00C4455A"/>
    <w:rsid w:val="00C60769"/>
    <w:rsid w:val="00C6421D"/>
    <w:rsid w:val="00C67F01"/>
    <w:rsid w:val="00C73346"/>
    <w:rsid w:val="00C82E8E"/>
    <w:rsid w:val="00C930C0"/>
    <w:rsid w:val="00CA0BB5"/>
    <w:rsid w:val="00CC2C46"/>
    <w:rsid w:val="00CE2156"/>
    <w:rsid w:val="00CE2C05"/>
    <w:rsid w:val="00CE3CE9"/>
    <w:rsid w:val="00CF006E"/>
    <w:rsid w:val="00CF44B3"/>
    <w:rsid w:val="00D0102A"/>
    <w:rsid w:val="00D20795"/>
    <w:rsid w:val="00D5106A"/>
    <w:rsid w:val="00D64CB4"/>
    <w:rsid w:val="00D6602A"/>
    <w:rsid w:val="00D75F22"/>
    <w:rsid w:val="00D80EC5"/>
    <w:rsid w:val="00D81997"/>
    <w:rsid w:val="00D9490B"/>
    <w:rsid w:val="00DA3426"/>
    <w:rsid w:val="00DB64B7"/>
    <w:rsid w:val="00DB6751"/>
    <w:rsid w:val="00DD0B7D"/>
    <w:rsid w:val="00DD706E"/>
    <w:rsid w:val="00DE7909"/>
    <w:rsid w:val="00DF42DC"/>
    <w:rsid w:val="00DF6D7F"/>
    <w:rsid w:val="00E126BD"/>
    <w:rsid w:val="00E17692"/>
    <w:rsid w:val="00E23F1A"/>
    <w:rsid w:val="00E464A9"/>
    <w:rsid w:val="00E65430"/>
    <w:rsid w:val="00E75B38"/>
    <w:rsid w:val="00E7650B"/>
    <w:rsid w:val="00E800A1"/>
    <w:rsid w:val="00E83108"/>
    <w:rsid w:val="00E90AB3"/>
    <w:rsid w:val="00EC044B"/>
    <w:rsid w:val="00EC2035"/>
    <w:rsid w:val="00EE4F86"/>
    <w:rsid w:val="00F0651D"/>
    <w:rsid w:val="00F14988"/>
    <w:rsid w:val="00F46706"/>
    <w:rsid w:val="00F54337"/>
    <w:rsid w:val="00F66EA1"/>
    <w:rsid w:val="00F72654"/>
    <w:rsid w:val="00F73803"/>
    <w:rsid w:val="00FA23A7"/>
    <w:rsid w:val="00FA3D02"/>
    <w:rsid w:val="00FC7CF8"/>
    <w:rsid w:val="00FE2E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CA6D470"/>
  <w15:docId w15:val="{66488F25-A1FF-44E1-A7F9-C52042511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pPr>
  </w:style>
  <w:style w:type="paragraph" w:styleId="1">
    <w:name w:val="heading 1"/>
    <w:aliases w:val="Char,Char תו תו,Char Char תו תו,Char Char תו תו תו,Char Char Char Char,כותרת 1 תו Char Char,Heading 11 Char Char Char,Heading 11 Char Char תו תו תו,Heading 11 Char Char תו תו תו תו,Heading 11 Char Char תו,H2,ראשי גת,ASAPHeading 1"/>
    <w:basedOn w:val="a1"/>
    <w:next w:val="a1"/>
    <w:link w:val="10"/>
    <w:uiPriority w:val="9"/>
    <w:qFormat/>
    <w:rsid w:val="00C73346"/>
    <w:pPr>
      <w:keepNext/>
      <w:keepLines/>
      <w:numPr>
        <w:numId w:val="1"/>
      </w:numPr>
      <w:spacing w:before="240" w:after="0"/>
      <w:outlineLvl w:val="0"/>
    </w:pPr>
    <w:rPr>
      <w:rFonts w:asciiTheme="majorHAnsi" w:eastAsiaTheme="majorEastAsia" w:hAnsiTheme="majorHAnsi" w:cs="David"/>
      <w:color w:val="2E74B5" w:themeColor="accent1" w:themeShade="BF"/>
      <w:sz w:val="32"/>
      <w:szCs w:val="32"/>
    </w:rPr>
  </w:style>
  <w:style w:type="paragraph" w:styleId="2">
    <w:name w:val="heading 2"/>
    <w:aliases w:val="heading 4,כותרת 2 תו1,Char Char Char,תו Char תו,תו Char Char,תו Char,תו,Heading 2 Char3,Heading 2 Char1 Char2,Heading 2 Char Char Char2,Heading 2 Char Char Char Char Char2,Heading 2 Char Char Char Char Char Char Char2,Char Char,E,h2,h21"/>
    <w:basedOn w:val="a1"/>
    <w:next w:val="20"/>
    <w:link w:val="21"/>
    <w:uiPriority w:val="9"/>
    <w:unhideWhenUsed/>
    <w:qFormat/>
    <w:rsid w:val="00574B8E"/>
    <w:pPr>
      <w:keepNext/>
      <w:tabs>
        <w:tab w:val="num" w:pos="1304"/>
      </w:tabs>
      <w:spacing w:after="0" w:line="240" w:lineRule="auto"/>
      <w:ind w:left="1304" w:hanging="794"/>
      <w:jc w:val="both"/>
      <w:outlineLvl w:val="1"/>
    </w:pPr>
    <w:rPr>
      <w:rFonts w:ascii="Times New Roman" w:eastAsia="Times New Roman" w:hAnsi="Times New Roman" w:cs="Times New Roman"/>
      <w:sz w:val="24"/>
      <w:szCs w:val="24"/>
    </w:rPr>
  </w:style>
  <w:style w:type="paragraph" w:styleId="3">
    <w:name w:val="heading 3"/>
    <w:aliases w:val="כותרת 3 תו1 תו,Heading 3 Char Char,Heading 3 Char Char Char,Heading 3 Char,Heading 31,Heading 3 Char Char1,Heading 3 Char Char Char Char Char,Heading 3 Char Char Char Char Char Char Char Char Char Char"/>
    <w:basedOn w:val="a1"/>
    <w:next w:val="30"/>
    <w:link w:val="31"/>
    <w:uiPriority w:val="99"/>
    <w:unhideWhenUsed/>
    <w:qFormat/>
    <w:rsid w:val="00574B8E"/>
    <w:pPr>
      <w:keepNext/>
      <w:tabs>
        <w:tab w:val="num" w:pos="2211"/>
      </w:tabs>
      <w:spacing w:after="0" w:line="240" w:lineRule="auto"/>
      <w:ind w:left="2211" w:hanging="964"/>
      <w:jc w:val="both"/>
      <w:outlineLvl w:val="2"/>
    </w:pPr>
    <w:rPr>
      <w:rFonts w:ascii="Times New Roman" w:eastAsia="Times New Roman" w:hAnsi="Times New Roman" w:cs="Times New Roman"/>
      <w:sz w:val="24"/>
      <w:szCs w:val="24"/>
    </w:rPr>
  </w:style>
  <w:style w:type="paragraph" w:styleId="40">
    <w:name w:val="heading 4"/>
    <w:aliases w:val="Heading 4 תו תו,Heading 4 תו תו תו תו,Heading 4 תו,Heading 4 תו1 תו,כותרת 4 תו תו,ASAPHeading 4,Heading 4 תו תו תו2,Heading 4 תו תו תו תו תו1,Heading 4 תו תו2,Heading 4 Char תו,Heading 4 תו תו Char1 תו"/>
    <w:basedOn w:val="41"/>
    <w:next w:val="a1"/>
    <w:link w:val="410"/>
    <w:uiPriority w:val="9"/>
    <w:qFormat/>
    <w:rsid w:val="00667849"/>
    <w:pPr>
      <w:tabs>
        <w:tab w:val="clear" w:pos="1334"/>
        <w:tab w:val="left" w:pos="1901"/>
      </w:tabs>
      <w:spacing w:line="280" w:lineRule="atLeast"/>
      <w:ind w:left="1476" w:hanging="709"/>
      <w:outlineLvl w:val="3"/>
    </w:pPr>
    <w:rPr>
      <w:rFonts w:ascii="David" w:hAnsi="David"/>
      <w:b/>
      <w:bCs/>
      <w:color w:val="000000"/>
      <w:sz w:val="28"/>
      <w:szCs w:val="28"/>
      <w14:scene3d>
        <w14:camera w14:prst="orthographicFront"/>
        <w14:lightRig w14:rig="threePt" w14:dir="t">
          <w14:rot w14:lat="0" w14:lon="0" w14:rev="0"/>
        </w14:lightRig>
      </w14:scene3d>
    </w:rPr>
  </w:style>
  <w:style w:type="paragraph" w:styleId="50">
    <w:name w:val="heading 5"/>
    <w:basedOn w:val="a1"/>
    <w:next w:val="51"/>
    <w:link w:val="52"/>
    <w:semiHidden/>
    <w:unhideWhenUsed/>
    <w:qFormat/>
    <w:rsid w:val="00574B8E"/>
    <w:pPr>
      <w:tabs>
        <w:tab w:val="num" w:pos="4536"/>
      </w:tabs>
      <w:spacing w:after="0" w:line="240" w:lineRule="auto"/>
      <w:ind w:left="4536" w:hanging="1304"/>
      <w:jc w:val="both"/>
      <w:outlineLvl w:val="4"/>
    </w:pPr>
    <w:rPr>
      <w:rFonts w:ascii="Times New Roman" w:eastAsia="Times New Roman" w:hAnsi="Times New Roman" w:cs="Times New Roman"/>
      <w:sz w:val="24"/>
      <w:szCs w:val="24"/>
    </w:rPr>
  </w:style>
  <w:style w:type="paragraph" w:styleId="60">
    <w:name w:val="heading 6"/>
    <w:basedOn w:val="a1"/>
    <w:next w:val="a1"/>
    <w:link w:val="61"/>
    <w:semiHidden/>
    <w:unhideWhenUsed/>
    <w:qFormat/>
    <w:rsid w:val="00574B8E"/>
    <w:pPr>
      <w:tabs>
        <w:tab w:val="num" w:pos="0"/>
      </w:tabs>
      <w:spacing w:before="240" w:after="60" w:line="240" w:lineRule="auto"/>
      <w:ind w:left="4689" w:hanging="720"/>
      <w:outlineLvl w:val="5"/>
    </w:pPr>
    <w:rPr>
      <w:rFonts w:ascii="Arial" w:eastAsia="Times New Roman" w:hAnsi="Arial" w:cs="Miriam"/>
      <w:i/>
      <w:iCs/>
    </w:rPr>
  </w:style>
  <w:style w:type="paragraph" w:styleId="7">
    <w:name w:val="heading 7"/>
    <w:basedOn w:val="a1"/>
    <w:next w:val="a1"/>
    <w:link w:val="70"/>
    <w:semiHidden/>
    <w:unhideWhenUsed/>
    <w:qFormat/>
    <w:rsid w:val="00574B8E"/>
    <w:pPr>
      <w:tabs>
        <w:tab w:val="num" w:pos="0"/>
      </w:tabs>
      <w:spacing w:before="240" w:after="60" w:line="240" w:lineRule="auto"/>
      <w:ind w:left="5409" w:hanging="720"/>
      <w:outlineLvl w:val="6"/>
    </w:pPr>
    <w:rPr>
      <w:rFonts w:ascii="Arial" w:eastAsia="Times New Roman" w:hAnsi="Arial" w:cs="Miriam"/>
      <w:sz w:val="20"/>
      <w:szCs w:val="20"/>
    </w:rPr>
  </w:style>
  <w:style w:type="paragraph" w:styleId="8">
    <w:name w:val="heading 8"/>
    <w:basedOn w:val="a1"/>
    <w:next w:val="a1"/>
    <w:link w:val="80"/>
    <w:semiHidden/>
    <w:unhideWhenUsed/>
    <w:qFormat/>
    <w:rsid w:val="00574B8E"/>
    <w:pPr>
      <w:tabs>
        <w:tab w:val="num" w:pos="0"/>
      </w:tabs>
      <w:spacing w:before="240" w:after="60" w:line="240" w:lineRule="auto"/>
      <w:ind w:left="6129" w:hanging="720"/>
      <w:outlineLvl w:val="7"/>
    </w:pPr>
    <w:rPr>
      <w:rFonts w:ascii="Arial" w:eastAsia="Times New Roman" w:hAnsi="Arial" w:cs="Miriam"/>
      <w:i/>
      <w:iCs/>
      <w:sz w:val="20"/>
      <w:szCs w:val="20"/>
    </w:rPr>
  </w:style>
  <w:style w:type="paragraph" w:styleId="9">
    <w:name w:val="heading 9"/>
    <w:basedOn w:val="a1"/>
    <w:next w:val="a1"/>
    <w:link w:val="90"/>
    <w:semiHidden/>
    <w:unhideWhenUsed/>
    <w:qFormat/>
    <w:rsid w:val="00574B8E"/>
    <w:pPr>
      <w:tabs>
        <w:tab w:val="num" w:pos="0"/>
      </w:tabs>
      <w:spacing w:before="240" w:after="60" w:line="240" w:lineRule="auto"/>
      <w:ind w:left="6849" w:hanging="720"/>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Char תו,Char תו תו תו,Char Char תו תו תו1,Char Char תו תו תו תו,Char Char Char Char תו,כותרת 1 תו Char Char תו,Heading 11 Char Char Char תו,Heading 11 Char Char תו תו תו תו1,Heading 11 Char Char תו תו תו תו תו,Heading 11 Char Char תו תו,H2 תו"/>
    <w:basedOn w:val="a2"/>
    <w:link w:val="1"/>
    <w:uiPriority w:val="9"/>
    <w:rsid w:val="00C73346"/>
    <w:rPr>
      <w:rFonts w:asciiTheme="majorHAnsi" w:eastAsiaTheme="majorEastAsia" w:hAnsiTheme="majorHAnsi" w:cs="David"/>
      <w:color w:val="2E74B5" w:themeColor="accent1" w:themeShade="BF"/>
      <w:sz w:val="32"/>
      <w:szCs w:val="32"/>
    </w:rPr>
  </w:style>
  <w:style w:type="paragraph" w:styleId="20">
    <w:name w:val="List 2"/>
    <w:basedOn w:val="a1"/>
    <w:semiHidden/>
    <w:unhideWhenUsed/>
    <w:rsid w:val="00574B8E"/>
    <w:pPr>
      <w:spacing w:after="0" w:line="240" w:lineRule="auto"/>
      <w:ind w:left="566" w:hanging="283"/>
      <w:contextualSpacing/>
    </w:pPr>
    <w:rPr>
      <w:rFonts w:ascii="Times New Roman" w:eastAsia="Times New Roman" w:hAnsi="Times New Roman" w:cs="Arial"/>
      <w:sz w:val="24"/>
      <w:szCs w:val="24"/>
    </w:rPr>
  </w:style>
  <w:style w:type="character" w:customStyle="1" w:styleId="21">
    <w:name w:val="כותרת 2 תו"/>
    <w:aliases w:val="heading 4 תו,כותרת 2 תו1 תו,Char Char Char תו2,תו Char תו תו,תו Char Char תו,תו Char תו1,תו תו,Heading 2 Char3 תו,Heading 2 Char1 Char2 תו,Heading 2 Char Char Char2 תו,Heading 2 Char Char Char Char Char2 תו,Char Char תו1,E תו,h2 תו,h21 תו"/>
    <w:basedOn w:val="a2"/>
    <w:link w:val="2"/>
    <w:uiPriority w:val="9"/>
    <w:rsid w:val="00574B8E"/>
    <w:rPr>
      <w:rFonts w:ascii="Times New Roman" w:eastAsia="Times New Roman" w:hAnsi="Times New Roman" w:cs="Times New Roman"/>
      <w:sz w:val="24"/>
      <w:szCs w:val="24"/>
    </w:rPr>
  </w:style>
  <w:style w:type="paragraph" w:styleId="30">
    <w:name w:val="List 3"/>
    <w:basedOn w:val="a1"/>
    <w:semiHidden/>
    <w:unhideWhenUsed/>
    <w:rsid w:val="00574B8E"/>
    <w:pPr>
      <w:spacing w:after="0" w:line="240" w:lineRule="auto"/>
      <w:ind w:left="849" w:hanging="283"/>
      <w:contextualSpacing/>
    </w:pPr>
    <w:rPr>
      <w:rFonts w:ascii="Times New Roman" w:eastAsia="Times New Roman" w:hAnsi="Times New Roman" w:cs="Arial"/>
      <w:sz w:val="24"/>
      <w:szCs w:val="24"/>
    </w:r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basedOn w:val="a2"/>
    <w:link w:val="3"/>
    <w:uiPriority w:val="99"/>
    <w:rsid w:val="00574B8E"/>
    <w:rPr>
      <w:rFonts w:ascii="Times New Roman" w:eastAsia="Times New Roman" w:hAnsi="Times New Roman" w:cs="Times New Roman"/>
      <w:sz w:val="24"/>
      <w:szCs w:val="24"/>
    </w:rPr>
  </w:style>
  <w:style w:type="paragraph" w:customStyle="1" w:styleId="41">
    <w:name w:val="ממוספר 4"/>
    <w:basedOn w:val="a1"/>
    <w:link w:val="42"/>
    <w:qFormat/>
    <w:rsid w:val="004B4911"/>
    <w:pPr>
      <w:tabs>
        <w:tab w:val="left" w:pos="1334"/>
        <w:tab w:val="left" w:pos="1759"/>
      </w:tabs>
      <w:snapToGrid w:val="0"/>
      <w:spacing w:before="240" w:after="240" w:line="360" w:lineRule="auto"/>
      <w:ind w:left="1728" w:hanging="648"/>
      <w:outlineLvl w:val="1"/>
    </w:pPr>
    <w:rPr>
      <w:rFonts w:ascii="Times New Roman" w:eastAsia="Times New Roman" w:hAnsi="Times New Roman" w:cs="David"/>
      <w:sz w:val="24"/>
      <w:szCs w:val="24"/>
    </w:rPr>
  </w:style>
  <w:style w:type="character" w:customStyle="1" w:styleId="42">
    <w:name w:val="ממוספר 4 תו"/>
    <w:link w:val="41"/>
    <w:rsid w:val="00667849"/>
    <w:rPr>
      <w:rFonts w:ascii="Times New Roman" w:eastAsia="Times New Roman" w:hAnsi="Times New Roman" w:cs="David"/>
      <w:sz w:val="24"/>
      <w:szCs w:val="24"/>
    </w:rPr>
  </w:style>
  <w:style w:type="character" w:customStyle="1" w:styleId="410">
    <w:name w:val="כותרת 4 תו1"/>
    <w:aliases w:val="Heading 4 תו תו תו1,Heading 4 תו תו תו תו תו2,Heading 4 תו תו3,Heading 4 תו1 תו תו1,כותרת 4 תו תו תו1,ASAPHeading 4 תו1,Heading 4 תו תו תו2 תו1,Heading 4 תו תו תו תו תו1 תו1,Heading 4 תו תו2 תו1,Heading 4 Char תו תו"/>
    <w:basedOn w:val="a2"/>
    <w:link w:val="40"/>
    <w:uiPriority w:val="99"/>
    <w:rsid w:val="00667849"/>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styleId="51">
    <w:name w:val="List 5"/>
    <w:basedOn w:val="a1"/>
    <w:semiHidden/>
    <w:unhideWhenUsed/>
    <w:rsid w:val="00574B8E"/>
    <w:pPr>
      <w:spacing w:after="0" w:line="240" w:lineRule="auto"/>
      <w:ind w:left="1415" w:hanging="283"/>
      <w:contextualSpacing/>
    </w:pPr>
    <w:rPr>
      <w:rFonts w:ascii="Times New Roman" w:eastAsia="Times New Roman" w:hAnsi="Times New Roman" w:cs="Arial"/>
      <w:sz w:val="24"/>
      <w:szCs w:val="24"/>
    </w:rPr>
  </w:style>
  <w:style w:type="character" w:customStyle="1" w:styleId="52">
    <w:name w:val="כותרת 5 תו"/>
    <w:basedOn w:val="a2"/>
    <w:link w:val="50"/>
    <w:semiHidden/>
    <w:rsid w:val="00574B8E"/>
    <w:rPr>
      <w:rFonts w:ascii="Times New Roman" w:eastAsia="Times New Roman" w:hAnsi="Times New Roman" w:cs="Times New Roman"/>
      <w:sz w:val="24"/>
      <w:szCs w:val="24"/>
    </w:rPr>
  </w:style>
  <w:style w:type="character" w:customStyle="1" w:styleId="61">
    <w:name w:val="כותרת 6 תו"/>
    <w:basedOn w:val="a2"/>
    <w:link w:val="60"/>
    <w:semiHidden/>
    <w:rsid w:val="00574B8E"/>
    <w:rPr>
      <w:rFonts w:ascii="Arial" w:eastAsia="Times New Roman" w:hAnsi="Arial" w:cs="Miriam"/>
      <w:i/>
      <w:iCs/>
    </w:rPr>
  </w:style>
  <w:style w:type="character" w:customStyle="1" w:styleId="70">
    <w:name w:val="כותרת 7 תו"/>
    <w:basedOn w:val="a2"/>
    <w:link w:val="7"/>
    <w:semiHidden/>
    <w:rsid w:val="00574B8E"/>
    <w:rPr>
      <w:rFonts w:ascii="Arial" w:eastAsia="Times New Roman" w:hAnsi="Arial" w:cs="Miriam"/>
      <w:sz w:val="20"/>
      <w:szCs w:val="20"/>
    </w:rPr>
  </w:style>
  <w:style w:type="character" w:customStyle="1" w:styleId="80">
    <w:name w:val="כותרת 8 תו"/>
    <w:basedOn w:val="a2"/>
    <w:link w:val="8"/>
    <w:semiHidden/>
    <w:rsid w:val="00574B8E"/>
    <w:rPr>
      <w:rFonts w:ascii="Arial" w:eastAsia="Times New Roman" w:hAnsi="Arial" w:cs="Miriam"/>
      <w:i/>
      <w:iCs/>
      <w:sz w:val="20"/>
      <w:szCs w:val="20"/>
    </w:rPr>
  </w:style>
  <w:style w:type="character" w:customStyle="1" w:styleId="90">
    <w:name w:val="כותרת 9 תו"/>
    <w:basedOn w:val="a2"/>
    <w:link w:val="9"/>
    <w:semiHidden/>
    <w:rsid w:val="00574B8E"/>
    <w:rPr>
      <w:rFonts w:ascii="Arial" w:eastAsia="Times New Roman" w:hAnsi="Arial" w:cs="Miriam"/>
      <w:i/>
      <w:iCs/>
      <w:sz w:val="18"/>
      <w:szCs w:val="18"/>
    </w:rPr>
  </w:style>
  <w:style w:type="paragraph" w:styleId="a">
    <w:name w:val="List Paragraph"/>
    <w:basedOn w:val="a1"/>
    <w:link w:val="a5"/>
    <w:uiPriority w:val="34"/>
    <w:qFormat/>
    <w:rsid w:val="00352143"/>
    <w:pPr>
      <w:numPr>
        <w:ilvl w:val="1"/>
        <w:numId w:val="3"/>
      </w:numPr>
      <w:spacing w:before="120" w:after="0" w:line="276" w:lineRule="auto"/>
      <w:ind w:left="792"/>
      <w:contextualSpacing/>
      <w:jc w:val="both"/>
    </w:pPr>
    <w:rPr>
      <w:rFonts w:cs="David"/>
      <w:sz w:val="24"/>
      <w:szCs w:val="24"/>
    </w:rPr>
  </w:style>
  <w:style w:type="character" w:styleId="Hyperlink">
    <w:name w:val="Hyperlink"/>
    <w:basedOn w:val="a2"/>
    <w:uiPriority w:val="99"/>
    <w:unhideWhenUsed/>
    <w:rsid w:val="009A44BA"/>
    <w:rPr>
      <w:color w:val="0563C1" w:themeColor="hyperlink"/>
      <w:u w:val="single"/>
    </w:rPr>
  </w:style>
  <w:style w:type="paragraph" w:styleId="a6">
    <w:name w:val="TOC Heading"/>
    <w:basedOn w:val="1"/>
    <w:next w:val="a1"/>
    <w:uiPriority w:val="39"/>
    <w:unhideWhenUsed/>
    <w:qFormat/>
    <w:rsid w:val="00CE2156"/>
    <w:pPr>
      <w:outlineLvl w:val="9"/>
    </w:pPr>
    <w:rPr>
      <w:rtl/>
      <w:cs/>
    </w:rPr>
  </w:style>
  <w:style w:type="paragraph" w:styleId="TOC1">
    <w:name w:val="toc 1"/>
    <w:basedOn w:val="a1"/>
    <w:next w:val="a1"/>
    <w:autoRedefine/>
    <w:uiPriority w:val="39"/>
    <w:unhideWhenUsed/>
    <w:rsid w:val="00233EC4"/>
    <w:pPr>
      <w:tabs>
        <w:tab w:val="left" w:pos="660"/>
        <w:tab w:val="right" w:leader="dot" w:pos="8296"/>
      </w:tabs>
      <w:spacing w:after="100"/>
      <w:jc w:val="both"/>
    </w:pPr>
  </w:style>
  <w:style w:type="table" w:styleId="a7">
    <w:name w:val="Table Grid"/>
    <w:basedOn w:val="a3"/>
    <w:uiPriority w:val="59"/>
    <w:rsid w:val="00233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2"/>
    <w:uiPriority w:val="99"/>
    <w:semiHidden/>
    <w:unhideWhenUsed/>
    <w:rsid w:val="00574B8E"/>
    <w:rPr>
      <w:color w:val="800080"/>
      <w:u w:val="single"/>
    </w:rPr>
  </w:style>
  <w:style w:type="paragraph" w:styleId="a8">
    <w:name w:val="List"/>
    <w:basedOn w:val="a1"/>
    <w:semiHidden/>
    <w:unhideWhenUsed/>
    <w:rsid w:val="00574B8E"/>
    <w:pPr>
      <w:spacing w:after="0" w:line="240" w:lineRule="auto"/>
      <w:ind w:left="283" w:hanging="283"/>
      <w:contextualSpacing/>
    </w:pPr>
    <w:rPr>
      <w:rFonts w:ascii="Times New Roman" w:eastAsia="Times New Roman" w:hAnsi="Times New Roman" w:cs="Arial"/>
      <w:sz w:val="24"/>
      <w:szCs w:val="24"/>
    </w:rPr>
  </w:style>
  <w:style w:type="character" w:customStyle="1" w:styleId="11">
    <w:name w:val="כותרת 1 תו1"/>
    <w:aliases w:val="Char תו תו תו1,Char Char תו תו2,Char Char תו תו תו2,Char Char תו תו תו תו1,Char Char תו2,Char Char Char Char תו1,כותרת 1 תו Char Char תו1,Heading 11 Char Char Char תו1,Heading 11 Char Char תו תו תו תו2,Heading 11 Char Char תו תו תו תו תו1"/>
    <w:basedOn w:val="a2"/>
    <w:rsid w:val="00574B8E"/>
    <w:rPr>
      <w:rFonts w:asciiTheme="majorHAnsi" w:eastAsiaTheme="majorEastAsia" w:hAnsiTheme="majorHAnsi" w:cstheme="majorBidi"/>
      <w:color w:val="2E74B5" w:themeColor="accent1" w:themeShade="BF"/>
      <w:sz w:val="32"/>
      <w:szCs w:val="32"/>
    </w:rPr>
  </w:style>
  <w:style w:type="character" w:customStyle="1" w:styleId="22">
    <w:name w:val="כותרת 2 תו2"/>
    <w:aliases w:val="כותרת 2 תו1 תו1,Char Char Char תו1,תו Char תו תו1,תו Char Char תו1,תו Char תו2,תו תו1,Heading 2 Char3 תו1,Heading 2 Char1 Char2 תו1,Heading 2 Char Char Char2 תו1,Heading 2 Char Char Char Char Char2 תו1"/>
    <w:basedOn w:val="a2"/>
    <w:semiHidden/>
    <w:rsid w:val="00574B8E"/>
    <w:rPr>
      <w:rFonts w:asciiTheme="majorHAnsi" w:eastAsiaTheme="majorEastAsia" w:hAnsiTheme="majorHAnsi" w:cstheme="majorBidi"/>
      <w:color w:val="2E74B5" w:themeColor="accent1" w:themeShade="BF"/>
      <w:sz w:val="26"/>
      <w:szCs w:val="26"/>
    </w:rPr>
  </w:style>
  <w:style w:type="character" w:customStyle="1" w:styleId="310">
    <w:name w:val="כותרת 3 תו1"/>
    <w:aliases w:val="כותרת 3 תו1 תו תו1,Heading 3 Char Char תו1,Heading 3 Char Char Char תו1,Heading 3 Char תו1,Heading 31 תו1,Heading 3 Char Char1 תו1,Heading 3 Char Char Char Char Char תו1,Heading 3 Char Char Char Char Char Char Char Char Char Char תו1"/>
    <w:basedOn w:val="a2"/>
    <w:semiHidden/>
    <w:rsid w:val="00574B8E"/>
    <w:rPr>
      <w:rFonts w:asciiTheme="majorHAnsi" w:eastAsiaTheme="majorEastAsia" w:hAnsiTheme="majorHAnsi" w:cstheme="majorBidi"/>
      <w:color w:val="1F4D78" w:themeColor="accent1" w:themeShade="7F"/>
      <w:sz w:val="24"/>
      <w:szCs w:val="24"/>
    </w:rPr>
  </w:style>
  <w:style w:type="paragraph" w:styleId="43">
    <w:name w:val="List 4"/>
    <w:basedOn w:val="a1"/>
    <w:semiHidden/>
    <w:unhideWhenUsed/>
    <w:rsid w:val="00574B8E"/>
    <w:pPr>
      <w:spacing w:after="0" w:line="240" w:lineRule="auto"/>
      <w:ind w:left="1132" w:hanging="283"/>
      <w:contextualSpacing/>
    </w:pPr>
    <w:rPr>
      <w:rFonts w:ascii="Times New Roman" w:eastAsia="Times New Roman" w:hAnsi="Times New Roman" w:cs="Arial"/>
      <w:sz w:val="24"/>
      <w:szCs w:val="24"/>
    </w:rPr>
  </w:style>
  <w:style w:type="character" w:customStyle="1" w:styleId="44">
    <w:name w:val="כותרת 4 תו"/>
    <w:aliases w:val="Char Char תו,Char Char Char תו,Heading 4 תו תו תו,Heading 4 תו תו תו תו תו,Heading 4 תו תו1,Heading 4 תו1 תו תו,כותרת 4 תו1 תו,כותרת 4 תו תו תו,ASAPHeading 4 תו,Heading 4 תו תו תו2 תו,Heading 4 תו תו תו תו תו1 תו,Heading 4 תו תו2 תו"/>
    <w:basedOn w:val="a2"/>
    <w:uiPriority w:val="9"/>
    <w:rsid w:val="00574B8E"/>
  </w:style>
  <w:style w:type="paragraph" w:styleId="NormalWeb">
    <w:name w:val="Normal (Web)"/>
    <w:basedOn w:val="a1"/>
    <w:uiPriority w:val="99"/>
    <w:unhideWhenUsed/>
    <w:rsid w:val="00574B8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a1"/>
    <w:next w:val="a1"/>
    <w:autoRedefine/>
    <w:semiHidden/>
    <w:unhideWhenUsed/>
    <w:rsid w:val="00574B8E"/>
    <w:pPr>
      <w:spacing w:after="0" w:line="240" w:lineRule="auto"/>
      <w:ind w:left="1920"/>
    </w:pPr>
    <w:rPr>
      <w:rFonts w:ascii="Times New Roman" w:eastAsia="Times New Roman" w:hAnsi="Times New Roman" w:cs="Times New Roman"/>
      <w:sz w:val="24"/>
      <w:szCs w:val="24"/>
    </w:rPr>
  </w:style>
  <w:style w:type="paragraph" w:styleId="a9">
    <w:name w:val="Normal Indent"/>
    <w:basedOn w:val="a1"/>
    <w:semiHidden/>
    <w:unhideWhenUsed/>
    <w:rsid w:val="00574B8E"/>
    <w:pPr>
      <w:spacing w:after="240" w:line="360" w:lineRule="auto"/>
      <w:ind w:left="720"/>
      <w:jc w:val="both"/>
    </w:pPr>
    <w:rPr>
      <w:rFonts w:ascii="Arial" w:eastAsia="Times New Roman" w:hAnsi="Arial" w:cs="David"/>
      <w:sz w:val="20"/>
      <w:szCs w:val="24"/>
    </w:rPr>
  </w:style>
  <w:style w:type="paragraph" w:styleId="aa">
    <w:name w:val="footnote text"/>
    <w:basedOn w:val="a1"/>
    <w:link w:val="ab"/>
    <w:unhideWhenUsed/>
    <w:rsid w:val="00574B8E"/>
    <w:pPr>
      <w:spacing w:after="120" w:line="240" w:lineRule="atLeast"/>
      <w:ind w:left="397" w:hanging="397"/>
      <w:jc w:val="both"/>
    </w:pPr>
    <w:rPr>
      <w:rFonts w:ascii="Arial" w:eastAsia="Times New Roman" w:hAnsi="Arial" w:cs="David"/>
      <w:sz w:val="20"/>
      <w:szCs w:val="24"/>
    </w:rPr>
  </w:style>
  <w:style w:type="character" w:customStyle="1" w:styleId="ab">
    <w:name w:val="טקסט הערת שוליים תו"/>
    <w:basedOn w:val="a2"/>
    <w:link w:val="aa"/>
    <w:rsid w:val="00574B8E"/>
    <w:rPr>
      <w:rFonts w:ascii="Arial" w:eastAsia="Times New Roman" w:hAnsi="Arial" w:cs="David"/>
      <w:sz w:val="20"/>
      <w:szCs w:val="24"/>
    </w:rPr>
  </w:style>
  <w:style w:type="paragraph" w:styleId="ac">
    <w:name w:val="annotation text"/>
    <w:basedOn w:val="a1"/>
    <w:link w:val="ad"/>
    <w:uiPriority w:val="99"/>
    <w:unhideWhenUsed/>
    <w:rsid w:val="00574B8E"/>
    <w:pPr>
      <w:spacing w:after="0" w:line="240" w:lineRule="auto"/>
    </w:pPr>
    <w:rPr>
      <w:rFonts w:ascii="Times New Roman" w:eastAsia="Times New Roman" w:hAnsi="Times New Roman" w:cs="David"/>
      <w:sz w:val="20"/>
      <w:szCs w:val="20"/>
    </w:rPr>
  </w:style>
  <w:style w:type="character" w:customStyle="1" w:styleId="ad">
    <w:name w:val="טקסט הערה תו"/>
    <w:basedOn w:val="a2"/>
    <w:link w:val="ac"/>
    <w:uiPriority w:val="99"/>
    <w:rsid w:val="00574B8E"/>
    <w:rPr>
      <w:rFonts w:ascii="Times New Roman" w:eastAsia="Times New Roman" w:hAnsi="Times New Roman" w:cs="David"/>
      <w:sz w:val="20"/>
      <w:szCs w:val="20"/>
    </w:rPr>
  </w:style>
  <w:style w:type="paragraph" w:styleId="ae">
    <w:name w:val="header"/>
    <w:aliases w:val="כותרת ראשית"/>
    <w:basedOn w:val="a1"/>
    <w:link w:val="af"/>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
    <w:name w:val="כותרת עליונה תו"/>
    <w:aliases w:val="כותרת ראשית תו"/>
    <w:basedOn w:val="a2"/>
    <w:link w:val="ae"/>
    <w:uiPriority w:val="99"/>
    <w:rsid w:val="00574B8E"/>
    <w:rPr>
      <w:rFonts w:ascii="Times New Roman" w:eastAsia="Times New Roman" w:hAnsi="Times New Roman" w:cs="Arial"/>
      <w:sz w:val="24"/>
      <w:szCs w:val="24"/>
    </w:rPr>
  </w:style>
  <w:style w:type="paragraph" w:styleId="af0">
    <w:name w:val="footer"/>
    <w:basedOn w:val="a1"/>
    <w:link w:val="af1"/>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1">
    <w:name w:val="כותרת תחתונה תו"/>
    <w:basedOn w:val="a2"/>
    <w:link w:val="af0"/>
    <w:uiPriority w:val="99"/>
    <w:rsid w:val="00574B8E"/>
    <w:rPr>
      <w:rFonts w:ascii="Times New Roman" w:eastAsia="Times New Roman" w:hAnsi="Times New Roman" w:cs="Arial"/>
      <w:sz w:val="24"/>
      <w:szCs w:val="24"/>
    </w:rPr>
  </w:style>
  <w:style w:type="paragraph" w:styleId="af2">
    <w:name w:val="Title"/>
    <w:basedOn w:val="a1"/>
    <w:link w:val="af3"/>
    <w:uiPriority w:val="99"/>
    <w:qFormat/>
    <w:rsid w:val="00574B8E"/>
    <w:pPr>
      <w:tabs>
        <w:tab w:val="left" w:pos="6565"/>
      </w:tabs>
      <w:snapToGrid w:val="0"/>
      <w:spacing w:after="0" w:line="240" w:lineRule="auto"/>
      <w:jc w:val="center"/>
    </w:pPr>
    <w:rPr>
      <w:rFonts w:ascii="Arial" w:eastAsia="Times New Roman" w:hAnsi="Times New Roman" w:cs="David"/>
      <w:szCs w:val="36"/>
      <w:lang w:eastAsia="he-IL"/>
    </w:rPr>
  </w:style>
  <w:style w:type="character" w:customStyle="1" w:styleId="af3">
    <w:name w:val="כותרת טקסט תו"/>
    <w:basedOn w:val="a2"/>
    <w:link w:val="af2"/>
    <w:uiPriority w:val="99"/>
    <w:rsid w:val="00574B8E"/>
    <w:rPr>
      <w:rFonts w:ascii="Arial" w:eastAsia="Times New Roman" w:hAnsi="Times New Roman" w:cs="David"/>
      <w:szCs w:val="36"/>
      <w:lang w:eastAsia="he-IL"/>
    </w:rPr>
  </w:style>
  <w:style w:type="paragraph" w:styleId="23">
    <w:name w:val="Body Text 2"/>
    <w:basedOn w:val="a1"/>
    <w:link w:val="24"/>
    <w:uiPriority w:val="99"/>
    <w:unhideWhenUsed/>
    <w:rsid w:val="00574B8E"/>
    <w:pPr>
      <w:tabs>
        <w:tab w:val="right" w:pos="8645"/>
      </w:tabs>
      <w:spacing w:after="0" w:line="340" w:lineRule="exact"/>
      <w:jc w:val="both"/>
    </w:pPr>
    <w:rPr>
      <w:rFonts w:ascii="Times New Roman" w:eastAsia="Times New Roman" w:hAnsi="Times New Roman" w:cs="Arial"/>
      <w:sz w:val="20"/>
      <w:szCs w:val="24"/>
      <w:lang w:val="fr-FR"/>
    </w:rPr>
  </w:style>
  <w:style w:type="character" w:customStyle="1" w:styleId="24">
    <w:name w:val="גוף טקסט 2 תו"/>
    <w:basedOn w:val="a2"/>
    <w:link w:val="23"/>
    <w:uiPriority w:val="99"/>
    <w:rsid w:val="00574B8E"/>
    <w:rPr>
      <w:rFonts w:ascii="Times New Roman" w:eastAsia="Times New Roman" w:hAnsi="Times New Roman" w:cs="Arial"/>
      <w:sz w:val="20"/>
      <w:szCs w:val="24"/>
      <w:lang w:val="fr-FR"/>
    </w:rPr>
  </w:style>
  <w:style w:type="paragraph" w:styleId="32">
    <w:name w:val="Body Text 3"/>
    <w:basedOn w:val="a1"/>
    <w:link w:val="33"/>
    <w:semiHidden/>
    <w:unhideWhenUsed/>
    <w:rsid w:val="00574B8E"/>
    <w:pPr>
      <w:spacing w:before="120" w:after="0" w:line="360" w:lineRule="auto"/>
    </w:pPr>
    <w:rPr>
      <w:rFonts w:ascii="Times New Roman" w:eastAsia="Times New Roman" w:hAnsi="Times New Roman" w:cs="David"/>
      <w:noProof/>
      <w:sz w:val="20"/>
      <w:szCs w:val="24"/>
    </w:rPr>
  </w:style>
  <w:style w:type="character" w:customStyle="1" w:styleId="33">
    <w:name w:val="גוף טקסט 3 תו"/>
    <w:basedOn w:val="a2"/>
    <w:link w:val="32"/>
    <w:semiHidden/>
    <w:rsid w:val="00574B8E"/>
    <w:rPr>
      <w:rFonts w:ascii="Times New Roman" w:eastAsia="Times New Roman" w:hAnsi="Times New Roman" w:cs="David"/>
      <w:noProof/>
      <w:sz w:val="20"/>
      <w:szCs w:val="24"/>
    </w:rPr>
  </w:style>
  <w:style w:type="paragraph" w:styleId="34">
    <w:name w:val="Body Text Indent 3"/>
    <w:basedOn w:val="a1"/>
    <w:link w:val="35"/>
    <w:semiHidden/>
    <w:unhideWhenUsed/>
    <w:rsid w:val="00574B8E"/>
    <w:pPr>
      <w:spacing w:before="120" w:after="0" w:line="360" w:lineRule="auto"/>
      <w:ind w:left="1106"/>
      <w:jc w:val="both"/>
    </w:pPr>
    <w:rPr>
      <w:rFonts w:ascii="Times New Roman" w:eastAsia="Times New Roman" w:hAnsi="Times New Roman" w:cs="David"/>
      <w:sz w:val="20"/>
      <w:szCs w:val="24"/>
    </w:rPr>
  </w:style>
  <w:style w:type="character" w:customStyle="1" w:styleId="35">
    <w:name w:val="כניסה בגוף טקסט 3 תו"/>
    <w:basedOn w:val="a2"/>
    <w:link w:val="34"/>
    <w:semiHidden/>
    <w:rsid w:val="00574B8E"/>
    <w:rPr>
      <w:rFonts w:ascii="Times New Roman" w:eastAsia="Times New Roman" w:hAnsi="Times New Roman" w:cs="David"/>
      <w:sz w:val="20"/>
      <w:szCs w:val="24"/>
    </w:rPr>
  </w:style>
  <w:style w:type="paragraph" w:styleId="af4">
    <w:name w:val="Document Map"/>
    <w:basedOn w:val="a1"/>
    <w:link w:val="af5"/>
    <w:semiHidden/>
    <w:unhideWhenUsed/>
    <w:rsid w:val="00574B8E"/>
    <w:pPr>
      <w:spacing w:after="240" w:line="360" w:lineRule="auto"/>
      <w:jc w:val="both"/>
    </w:pPr>
    <w:rPr>
      <w:rFonts w:ascii="Tahoma" w:eastAsia="Times New Roman" w:hAnsi="Tahoma" w:cs="Times New Roman"/>
      <w:sz w:val="16"/>
      <w:szCs w:val="16"/>
      <w:lang w:val="x-none" w:eastAsia="x-none"/>
    </w:rPr>
  </w:style>
  <w:style w:type="character" w:customStyle="1" w:styleId="af5">
    <w:name w:val="מפת מסמך תו"/>
    <w:basedOn w:val="a2"/>
    <w:link w:val="af4"/>
    <w:semiHidden/>
    <w:rsid w:val="00574B8E"/>
    <w:rPr>
      <w:rFonts w:ascii="Tahoma" w:eastAsia="Times New Roman" w:hAnsi="Tahoma" w:cs="Times New Roman"/>
      <w:sz w:val="16"/>
      <w:szCs w:val="16"/>
      <w:lang w:val="x-none" w:eastAsia="x-none"/>
    </w:rPr>
  </w:style>
  <w:style w:type="paragraph" w:styleId="af6">
    <w:name w:val="annotation subject"/>
    <w:basedOn w:val="ac"/>
    <w:next w:val="ac"/>
    <w:link w:val="af7"/>
    <w:uiPriority w:val="99"/>
    <w:semiHidden/>
    <w:unhideWhenUsed/>
    <w:rsid w:val="00574B8E"/>
    <w:pPr>
      <w:spacing w:after="240" w:line="360" w:lineRule="auto"/>
      <w:jc w:val="both"/>
    </w:pPr>
    <w:rPr>
      <w:rFonts w:ascii="Arial" w:hAnsi="Arial"/>
      <w:b/>
      <w:bCs/>
    </w:rPr>
  </w:style>
  <w:style w:type="character" w:customStyle="1" w:styleId="af7">
    <w:name w:val="נושא הערה תו"/>
    <w:basedOn w:val="ad"/>
    <w:link w:val="af6"/>
    <w:uiPriority w:val="99"/>
    <w:semiHidden/>
    <w:rsid w:val="00574B8E"/>
    <w:rPr>
      <w:rFonts w:ascii="Arial" w:eastAsia="Times New Roman" w:hAnsi="Arial" w:cs="David"/>
      <w:b/>
      <w:bCs/>
      <w:sz w:val="20"/>
      <w:szCs w:val="20"/>
    </w:rPr>
  </w:style>
  <w:style w:type="paragraph" w:styleId="af8">
    <w:name w:val="Balloon Text"/>
    <w:basedOn w:val="a1"/>
    <w:link w:val="af9"/>
    <w:uiPriority w:val="99"/>
    <w:semiHidden/>
    <w:unhideWhenUsed/>
    <w:rsid w:val="00574B8E"/>
    <w:pPr>
      <w:spacing w:after="0" w:line="240" w:lineRule="auto"/>
    </w:pPr>
    <w:rPr>
      <w:rFonts w:ascii="Tahoma" w:eastAsia="Times New Roman" w:hAnsi="Tahoma" w:cs="Tahoma"/>
      <w:sz w:val="16"/>
      <w:szCs w:val="16"/>
    </w:rPr>
  </w:style>
  <w:style w:type="character" w:customStyle="1" w:styleId="af9">
    <w:name w:val="טקסט בלונים תו"/>
    <w:basedOn w:val="a2"/>
    <w:link w:val="af8"/>
    <w:uiPriority w:val="99"/>
    <w:semiHidden/>
    <w:rsid w:val="00574B8E"/>
    <w:rPr>
      <w:rFonts w:ascii="Tahoma" w:eastAsia="Times New Roman" w:hAnsi="Tahoma" w:cs="Tahoma"/>
      <w:sz w:val="16"/>
      <w:szCs w:val="16"/>
    </w:rPr>
  </w:style>
  <w:style w:type="paragraph" w:styleId="afa">
    <w:name w:val="Quote"/>
    <w:basedOn w:val="a1"/>
    <w:link w:val="afb"/>
    <w:qFormat/>
    <w:rsid w:val="00574B8E"/>
    <w:pPr>
      <w:spacing w:after="240" w:line="360" w:lineRule="auto"/>
      <w:ind w:left="1700" w:right="567"/>
      <w:jc w:val="both"/>
    </w:pPr>
    <w:rPr>
      <w:rFonts w:ascii="Arial" w:eastAsia="Times New Roman" w:hAnsi="Arial" w:cs="David"/>
      <w:sz w:val="20"/>
      <w:szCs w:val="24"/>
    </w:rPr>
  </w:style>
  <w:style w:type="character" w:customStyle="1" w:styleId="afb">
    <w:name w:val="ציטוט תו"/>
    <w:basedOn w:val="a2"/>
    <w:link w:val="afa"/>
    <w:rsid w:val="00574B8E"/>
    <w:rPr>
      <w:rFonts w:ascii="Arial" w:eastAsia="Times New Roman" w:hAnsi="Arial" w:cs="David"/>
      <w:sz w:val="20"/>
      <w:szCs w:val="24"/>
    </w:rPr>
  </w:style>
  <w:style w:type="paragraph" w:customStyle="1" w:styleId="P00">
    <w:name w:val="P00"/>
    <w:rsid w:val="00574B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574B8E"/>
    <w:pPr>
      <w:tabs>
        <w:tab w:val="clear" w:pos="624"/>
        <w:tab w:val="clear" w:pos="1021"/>
      </w:tabs>
      <w:ind w:right="1021"/>
    </w:pPr>
  </w:style>
  <w:style w:type="paragraph" w:customStyle="1" w:styleId="big-header">
    <w:name w:val="big-header"/>
    <w:basedOn w:val="a1"/>
    <w:rsid w:val="00574B8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Normal1">
    <w:name w:val="Normal 1"/>
    <w:basedOn w:val="a1"/>
    <w:rsid w:val="00574B8E"/>
    <w:pPr>
      <w:spacing w:after="240" w:line="360" w:lineRule="auto"/>
      <w:ind w:left="567"/>
      <w:jc w:val="both"/>
    </w:pPr>
    <w:rPr>
      <w:rFonts w:ascii="Arial" w:eastAsia="Times New Roman" w:hAnsi="Arial" w:cs="David"/>
      <w:sz w:val="20"/>
      <w:szCs w:val="24"/>
    </w:rPr>
  </w:style>
  <w:style w:type="paragraph" w:customStyle="1" w:styleId="afc">
    <w:name w:val="מפרט"/>
    <w:rsid w:val="00574B8E"/>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Times New Roman"/>
      <w:sz w:val="16"/>
      <w:szCs w:val="20"/>
      <w:lang w:eastAsia="he-IL"/>
    </w:rPr>
  </w:style>
  <w:style w:type="paragraph" w:customStyle="1" w:styleId="NameAddress">
    <w:name w:val="NameAddress"/>
    <w:basedOn w:val="a1"/>
    <w:rsid w:val="00574B8E"/>
    <w:pPr>
      <w:tabs>
        <w:tab w:val="right" w:pos="9071"/>
      </w:tabs>
      <w:spacing w:after="0" w:line="240" w:lineRule="auto"/>
      <w:jc w:val="both"/>
    </w:pPr>
    <w:rPr>
      <w:rFonts w:ascii="Arial" w:eastAsia="Times New Roman" w:hAnsi="Arial" w:cs="David"/>
      <w:sz w:val="20"/>
      <w:szCs w:val="24"/>
    </w:rPr>
  </w:style>
  <w:style w:type="paragraph" w:customStyle="1" w:styleId="LetterEnd">
    <w:name w:val="LetterEnd"/>
    <w:basedOn w:val="a1"/>
    <w:rsid w:val="00574B8E"/>
    <w:pPr>
      <w:spacing w:after="240" w:line="240" w:lineRule="atLeast"/>
      <w:ind w:left="5102" w:hanging="1"/>
      <w:jc w:val="both"/>
    </w:pPr>
    <w:rPr>
      <w:rFonts w:ascii="Arial" w:eastAsia="Times New Roman" w:hAnsi="Arial" w:cs="David"/>
      <w:sz w:val="20"/>
      <w:szCs w:val="24"/>
    </w:rPr>
  </w:style>
  <w:style w:type="paragraph" w:customStyle="1" w:styleId="memo-head">
    <w:name w:val="memo-head"/>
    <w:basedOn w:val="a1"/>
    <w:rsid w:val="00574B8E"/>
    <w:pPr>
      <w:spacing w:after="0" w:line="240" w:lineRule="atLeast"/>
      <w:jc w:val="both"/>
    </w:pPr>
    <w:rPr>
      <w:rFonts w:ascii="Arial" w:eastAsia="Times New Roman" w:hAnsi="Arial" w:cs="David"/>
      <w:b/>
      <w:bCs/>
      <w:sz w:val="20"/>
      <w:szCs w:val="24"/>
    </w:rPr>
  </w:style>
  <w:style w:type="paragraph" w:customStyle="1" w:styleId="ENormal">
    <w:name w:val="ENormal"/>
    <w:basedOn w:val="a1"/>
    <w:rsid w:val="00574B8E"/>
    <w:pPr>
      <w:bidi w:val="0"/>
      <w:spacing w:after="0" w:line="240" w:lineRule="auto"/>
    </w:pPr>
    <w:rPr>
      <w:rFonts w:ascii="Helvetica" w:eastAsia="Times New Roman" w:hAnsi="Helvetica" w:cs="Miriam"/>
      <w:sz w:val="20"/>
      <w:szCs w:val="24"/>
    </w:rPr>
  </w:style>
  <w:style w:type="paragraph" w:customStyle="1" w:styleId="Normal2">
    <w:name w:val="Normal 2"/>
    <w:basedOn w:val="a1"/>
    <w:rsid w:val="00574B8E"/>
    <w:pPr>
      <w:spacing w:after="240" w:line="360" w:lineRule="auto"/>
      <w:ind w:left="1134"/>
      <w:jc w:val="both"/>
    </w:pPr>
    <w:rPr>
      <w:rFonts w:ascii="Arial" w:eastAsia="Times New Roman" w:hAnsi="Arial" w:cs="David"/>
      <w:sz w:val="20"/>
      <w:szCs w:val="24"/>
    </w:rPr>
  </w:style>
  <w:style w:type="paragraph" w:customStyle="1" w:styleId="Normal3">
    <w:name w:val="Normal 3"/>
    <w:basedOn w:val="a1"/>
    <w:rsid w:val="00574B8E"/>
    <w:pPr>
      <w:spacing w:after="240" w:line="360" w:lineRule="auto"/>
      <w:ind w:left="1871"/>
      <w:jc w:val="both"/>
    </w:pPr>
    <w:rPr>
      <w:rFonts w:ascii="Arial" w:eastAsia="Times New Roman" w:hAnsi="Arial" w:cs="David"/>
      <w:sz w:val="20"/>
      <w:szCs w:val="24"/>
    </w:rPr>
  </w:style>
  <w:style w:type="paragraph" w:customStyle="1" w:styleId="Normal4">
    <w:name w:val="Normal 4"/>
    <w:basedOn w:val="a1"/>
    <w:link w:val="Normal4Char"/>
    <w:qFormat/>
    <w:rsid w:val="00574B8E"/>
    <w:pPr>
      <w:spacing w:after="240" w:line="360" w:lineRule="auto"/>
      <w:ind w:left="2722"/>
      <w:jc w:val="both"/>
    </w:pPr>
    <w:rPr>
      <w:rFonts w:ascii="Arial" w:eastAsia="Times New Roman" w:hAnsi="Arial" w:cs="David"/>
      <w:sz w:val="20"/>
      <w:szCs w:val="24"/>
    </w:rPr>
  </w:style>
  <w:style w:type="character" w:customStyle="1" w:styleId="Normal4Char">
    <w:name w:val="Normal 4 Char"/>
    <w:link w:val="Normal4"/>
    <w:rsid w:val="00667849"/>
    <w:rPr>
      <w:rFonts w:ascii="Arial" w:eastAsia="Times New Roman" w:hAnsi="Arial" w:cs="David"/>
      <w:sz w:val="20"/>
      <w:szCs w:val="24"/>
    </w:rPr>
  </w:style>
  <w:style w:type="paragraph" w:customStyle="1" w:styleId="Normal5">
    <w:name w:val="Normal 5"/>
    <w:basedOn w:val="a1"/>
    <w:rsid w:val="00574B8E"/>
    <w:pPr>
      <w:spacing w:after="240" w:line="360" w:lineRule="auto"/>
      <w:ind w:left="3799"/>
      <w:jc w:val="both"/>
    </w:pPr>
    <w:rPr>
      <w:rFonts w:ascii="Arial" w:eastAsia="Times New Roman" w:hAnsi="Arial" w:cs="David"/>
      <w:sz w:val="20"/>
      <w:szCs w:val="24"/>
    </w:rPr>
  </w:style>
  <w:style w:type="paragraph" w:customStyle="1" w:styleId="Normal6">
    <w:name w:val="Normal 6"/>
    <w:basedOn w:val="a1"/>
    <w:rsid w:val="00574B8E"/>
    <w:pPr>
      <w:spacing w:after="240" w:line="360" w:lineRule="auto"/>
      <w:ind w:left="3402"/>
      <w:jc w:val="both"/>
    </w:pPr>
    <w:rPr>
      <w:rFonts w:ascii="Arial" w:eastAsia="Times New Roman" w:hAnsi="Arial" w:cs="David"/>
      <w:sz w:val="20"/>
      <w:szCs w:val="24"/>
    </w:rPr>
  </w:style>
  <w:style w:type="paragraph" w:customStyle="1" w:styleId="Normal10">
    <w:name w:val="Normal1"/>
    <w:basedOn w:val="a1"/>
    <w:rsid w:val="00574B8E"/>
    <w:pPr>
      <w:spacing w:after="240" w:line="360" w:lineRule="atLeast"/>
      <w:ind w:left="567"/>
      <w:jc w:val="both"/>
    </w:pPr>
    <w:rPr>
      <w:rFonts w:ascii="Arial" w:eastAsia="Times New Roman" w:hAnsi="Arial" w:cs="David"/>
      <w:sz w:val="20"/>
      <w:szCs w:val="24"/>
    </w:rPr>
  </w:style>
  <w:style w:type="paragraph" w:customStyle="1" w:styleId="Normal20">
    <w:name w:val="Normal2"/>
    <w:basedOn w:val="a1"/>
    <w:link w:val="Normal21"/>
    <w:qFormat/>
    <w:rsid w:val="00574B8E"/>
    <w:pPr>
      <w:spacing w:after="240" w:line="360" w:lineRule="atLeast"/>
      <w:ind w:left="1134"/>
      <w:jc w:val="both"/>
    </w:pPr>
    <w:rPr>
      <w:rFonts w:ascii="Arial" w:eastAsia="Times New Roman" w:hAnsi="Arial" w:cs="David"/>
      <w:sz w:val="20"/>
      <w:szCs w:val="24"/>
    </w:rPr>
  </w:style>
  <w:style w:type="character" w:customStyle="1" w:styleId="Normal21">
    <w:name w:val="Normal2 תו"/>
    <w:link w:val="Normal20"/>
    <w:rsid w:val="00667849"/>
    <w:rPr>
      <w:rFonts w:ascii="Arial" w:eastAsia="Times New Roman" w:hAnsi="Arial" w:cs="David"/>
      <w:sz w:val="20"/>
      <w:szCs w:val="24"/>
    </w:rPr>
  </w:style>
  <w:style w:type="paragraph" w:customStyle="1" w:styleId="Normal30">
    <w:name w:val="Normal3"/>
    <w:basedOn w:val="a1"/>
    <w:qFormat/>
    <w:rsid w:val="00574B8E"/>
    <w:pPr>
      <w:spacing w:after="240" w:line="360" w:lineRule="atLeast"/>
      <w:ind w:left="1983"/>
      <w:jc w:val="both"/>
    </w:pPr>
    <w:rPr>
      <w:rFonts w:ascii="Arial" w:eastAsia="Times New Roman" w:hAnsi="Arial" w:cs="David"/>
      <w:sz w:val="20"/>
      <w:szCs w:val="24"/>
    </w:rPr>
  </w:style>
  <w:style w:type="paragraph" w:customStyle="1" w:styleId="afd">
    <w:name w:val="הואיל"/>
    <w:basedOn w:val="a1"/>
    <w:rsid w:val="00574B8E"/>
    <w:pPr>
      <w:spacing w:after="240" w:line="360" w:lineRule="auto"/>
      <w:ind w:left="849" w:hanging="849"/>
      <w:jc w:val="both"/>
    </w:pPr>
    <w:rPr>
      <w:rFonts w:ascii="Arial" w:eastAsia="Times New Roman" w:hAnsi="Arial" w:cs="David"/>
      <w:sz w:val="20"/>
      <w:szCs w:val="24"/>
    </w:rPr>
  </w:style>
  <w:style w:type="paragraph" w:customStyle="1" w:styleId="Char1">
    <w:name w:val="Char תו1"/>
    <w:basedOn w:val="a1"/>
    <w:rsid w:val="00574B8E"/>
    <w:pPr>
      <w:tabs>
        <w:tab w:val="num" w:pos="567"/>
      </w:tabs>
      <w:spacing w:after="240" w:line="360" w:lineRule="auto"/>
      <w:ind w:left="567" w:hanging="567"/>
      <w:jc w:val="both"/>
    </w:pPr>
    <w:rPr>
      <w:rFonts w:ascii="Arial" w:eastAsia="Times New Roman" w:hAnsi="Arial" w:cs="David"/>
      <w:sz w:val="20"/>
      <w:szCs w:val="24"/>
    </w:rPr>
  </w:style>
  <w:style w:type="character" w:styleId="afe">
    <w:name w:val="footnote reference"/>
    <w:unhideWhenUsed/>
    <w:rsid w:val="00574B8E"/>
    <w:rPr>
      <w:rFonts w:cs="Miriam" w:hint="cs"/>
      <w:b/>
      <w:bCs/>
      <w:position w:val="6"/>
      <w:sz w:val="14"/>
      <w:szCs w:val="14"/>
    </w:rPr>
  </w:style>
  <w:style w:type="character" w:styleId="aff">
    <w:name w:val="annotation reference"/>
    <w:basedOn w:val="a2"/>
    <w:uiPriority w:val="99"/>
    <w:unhideWhenUsed/>
    <w:rsid w:val="00574B8E"/>
    <w:rPr>
      <w:sz w:val="16"/>
      <w:szCs w:val="16"/>
    </w:rPr>
  </w:style>
  <w:style w:type="character" w:customStyle="1" w:styleId="default">
    <w:name w:val="default"/>
    <w:basedOn w:val="a2"/>
    <w:rsid w:val="00574B8E"/>
    <w:rPr>
      <w:rFonts w:ascii="Times New Roman" w:hAnsi="Times New Roman" w:cs="Times New Roman" w:hint="default"/>
      <w:sz w:val="26"/>
      <w:szCs w:val="26"/>
    </w:rPr>
  </w:style>
  <w:style w:type="table" w:customStyle="1" w:styleId="25">
    <w:name w:val="טבלה רגילה2"/>
    <w:semiHidden/>
    <w:rsid w:val="00574B8E"/>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styleId="aff0">
    <w:name w:val="Subtitle"/>
    <w:basedOn w:val="a1"/>
    <w:next w:val="a1"/>
    <w:link w:val="aff1"/>
    <w:uiPriority w:val="99"/>
    <w:qFormat/>
    <w:rsid w:val="00FA23A7"/>
    <w:pPr>
      <w:numPr>
        <w:ilvl w:val="1"/>
      </w:numPr>
    </w:pPr>
    <w:rPr>
      <w:rFonts w:eastAsiaTheme="minorEastAsia"/>
      <w:color w:val="5A5A5A" w:themeColor="text1" w:themeTint="A5"/>
      <w:spacing w:val="15"/>
    </w:rPr>
  </w:style>
  <w:style w:type="character" w:customStyle="1" w:styleId="aff1">
    <w:name w:val="כותרת משנה תו"/>
    <w:basedOn w:val="a2"/>
    <w:link w:val="aff0"/>
    <w:uiPriority w:val="99"/>
    <w:rsid w:val="00FA23A7"/>
    <w:rPr>
      <w:rFonts w:eastAsiaTheme="minorEastAsia"/>
      <w:color w:val="5A5A5A" w:themeColor="text1" w:themeTint="A5"/>
      <w:spacing w:val="15"/>
    </w:rPr>
  </w:style>
  <w:style w:type="paragraph" w:customStyle="1" w:styleId="36">
    <w:name w:val="כותרת 3 חדש"/>
    <w:basedOn w:val="a1"/>
    <w:next w:val="Normal30"/>
    <w:qFormat/>
    <w:rsid w:val="004B4911"/>
    <w:pPr>
      <w:tabs>
        <w:tab w:val="left" w:pos="1334"/>
      </w:tabs>
      <w:spacing w:before="240" w:after="240" w:line="240" w:lineRule="auto"/>
      <w:ind w:left="1224" w:hanging="504"/>
      <w:jc w:val="both"/>
      <w:outlineLvl w:val="1"/>
    </w:pPr>
    <w:rPr>
      <w:rFonts w:ascii="Times New Roman" w:eastAsia="Times New Roman" w:hAnsi="Times New Roman" w:cs="David"/>
      <w:b/>
      <w:bCs/>
      <w:sz w:val="32"/>
      <w:szCs w:val="32"/>
    </w:rPr>
  </w:style>
  <w:style w:type="paragraph" w:customStyle="1" w:styleId="53">
    <w:name w:val="ממוספר 5 תו תו תו תו תו"/>
    <w:basedOn w:val="41"/>
    <w:qFormat/>
    <w:rsid w:val="004B4911"/>
    <w:pPr>
      <w:tabs>
        <w:tab w:val="clear" w:pos="1334"/>
        <w:tab w:val="clear" w:pos="1759"/>
        <w:tab w:val="left" w:pos="2468"/>
      </w:tabs>
      <w:ind w:left="2468" w:hanging="1028"/>
      <w:jc w:val="both"/>
    </w:pPr>
    <w:rPr>
      <w:noProof/>
      <w:lang w:eastAsia="he-IL"/>
    </w:rPr>
  </w:style>
  <w:style w:type="paragraph" w:customStyle="1" w:styleId="62">
    <w:name w:val="ממוספר 6"/>
    <w:basedOn w:val="53"/>
    <w:qFormat/>
    <w:rsid w:val="004B4911"/>
    <w:pPr>
      <w:tabs>
        <w:tab w:val="left" w:pos="2326"/>
      </w:tabs>
      <w:ind w:left="2326" w:hanging="1276"/>
    </w:pPr>
  </w:style>
  <w:style w:type="paragraph" w:customStyle="1" w:styleId="Default0">
    <w:name w:val="Default"/>
    <w:rsid w:val="006F5F53"/>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37">
    <w:name w:val="ממוספר 3"/>
    <w:basedOn w:val="36"/>
    <w:qFormat/>
    <w:rsid w:val="00667849"/>
    <w:pPr>
      <w:tabs>
        <w:tab w:val="clear" w:pos="1334"/>
        <w:tab w:val="left" w:pos="1192"/>
      </w:tabs>
      <w:spacing w:line="280" w:lineRule="atLeast"/>
      <w:ind w:left="0" w:firstLine="0"/>
    </w:pPr>
    <w:rPr>
      <w:rFonts w:ascii="David" w:hAnsi="David"/>
      <w:b w:val="0"/>
      <w:bCs w:val="0"/>
      <w:sz w:val="24"/>
      <w:szCs w:val="24"/>
    </w:rPr>
  </w:style>
  <w:style w:type="paragraph" w:customStyle="1" w:styleId="Normal40">
    <w:name w:val="Normal4"/>
    <w:basedOn w:val="Normal30"/>
    <w:uiPriority w:val="99"/>
    <w:qFormat/>
    <w:rsid w:val="00667849"/>
    <w:pPr>
      <w:keepLines/>
      <w:spacing w:after="80" w:line="280" w:lineRule="atLeast"/>
      <w:ind w:left="1617"/>
    </w:pPr>
    <w:rPr>
      <w:rFonts w:ascii="David" w:hAnsi="David"/>
      <w:sz w:val="24"/>
    </w:rPr>
  </w:style>
  <w:style w:type="paragraph" w:customStyle="1" w:styleId="45">
    <w:name w:val="כותרת 4 חדש"/>
    <w:basedOn w:val="41"/>
    <w:uiPriority w:val="99"/>
    <w:qFormat/>
    <w:rsid w:val="00667849"/>
    <w:pPr>
      <w:tabs>
        <w:tab w:val="clear" w:pos="1334"/>
        <w:tab w:val="left" w:pos="1901"/>
      </w:tabs>
      <w:spacing w:line="280" w:lineRule="atLeast"/>
      <w:ind w:left="0" w:firstLine="0"/>
    </w:pPr>
    <w:rPr>
      <w:rFonts w:ascii="David" w:hAnsi="David"/>
      <w:b/>
      <w:bCs/>
      <w:sz w:val="28"/>
      <w:szCs w:val="28"/>
      <w14:scene3d>
        <w14:camera w14:prst="orthographicFront"/>
        <w14:lightRig w14:rig="threePt" w14:dir="t">
          <w14:rot w14:lat="0" w14:lon="0" w14:rev="0"/>
        </w14:lightRig>
      </w14:scene3d>
    </w:rPr>
  </w:style>
  <w:style w:type="paragraph" w:customStyle="1" w:styleId="12">
    <w:name w:val="סגנון 1"/>
    <w:basedOn w:val="a1"/>
    <w:uiPriority w:val="99"/>
    <w:qFormat/>
    <w:rsid w:val="00667849"/>
    <w:pPr>
      <w:spacing w:before="240" w:after="80" w:line="280" w:lineRule="atLeast"/>
      <w:ind w:left="360" w:hanging="360"/>
    </w:pPr>
    <w:rPr>
      <w:rFonts w:ascii="Tahoma" w:eastAsia="Times New Roman" w:hAnsi="Tahoma" w:cs="Tahoma"/>
      <w:b/>
      <w:bCs/>
      <w:sz w:val="24"/>
      <w:szCs w:val="24"/>
      <w:lang w:eastAsia="he-IL"/>
    </w:rPr>
  </w:style>
  <w:style w:type="paragraph" w:customStyle="1" w:styleId="26">
    <w:name w:val="סגנון 2"/>
    <w:basedOn w:val="a1"/>
    <w:uiPriority w:val="99"/>
    <w:qFormat/>
    <w:rsid w:val="00667849"/>
    <w:pPr>
      <w:spacing w:before="240" w:after="80" w:line="280" w:lineRule="atLeast"/>
      <w:ind w:left="999" w:hanging="432"/>
    </w:pPr>
    <w:rPr>
      <w:rFonts w:ascii="Tahoma" w:eastAsia="Times New Roman" w:hAnsi="Tahoma" w:cs="Tahoma"/>
      <w:b/>
      <w:bCs/>
      <w:sz w:val="24"/>
      <w:szCs w:val="24"/>
      <w:lang w:eastAsia="he-IL"/>
    </w:rPr>
  </w:style>
  <w:style w:type="paragraph" w:customStyle="1" w:styleId="38">
    <w:name w:val="סגנון 3"/>
    <w:basedOn w:val="a1"/>
    <w:uiPriority w:val="99"/>
    <w:qFormat/>
    <w:rsid w:val="00667849"/>
    <w:pPr>
      <w:spacing w:before="240" w:after="80" w:line="280" w:lineRule="atLeast"/>
      <w:ind w:left="1224" w:hanging="504"/>
    </w:pPr>
    <w:rPr>
      <w:rFonts w:ascii="Tahoma" w:eastAsia="Times New Roman" w:hAnsi="Tahoma" w:cs="Tahoma"/>
      <w:b/>
      <w:bCs/>
      <w:sz w:val="24"/>
      <w:szCs w:val="24"/>
      <w:lang w:eastAsia="he-IL"/>
    </w:rPr>
  </w:style>
  <w:style w:type="paragraph" w:customStyle="1" w:styleId="46">
    <w:name w:val="סגנון 4"/>
    <w:basedOn w:val="a1"/>
    <w:uiPriority w:val="99"/>
    <w:qFormat/>
    <w:rsid w:val="00667849"/>
    <w:pPr>
      <w:spacing w:before="240" w:after="80" w:line="280" w:lineRule="atLeast"/>
      <w:ind w:left="1728" w:hanging="648"/>
    </w:pPr>
    <w:rPr>
      <w:rFonts w:ascii="Tahoma" w:eastAsia="Times New Roman" w:hAnsi="Tahoma" w:cs="Tahoma"/>
      <w:b/>
      <w:bCs/>
      <w:sz w:val="24"/>
      <w:szCs w:val="24"/>
      <w:lang w:eastAsia="he-IL"/>
    </w:rPr>
  </w:style>
  <w:style w:type="paragraph" w:customStyle="1" w:styleId="54">
    <w:name w:val="סגנון 5"/>
    <w:basedOn w:val="a1"/>
    <w:uiPriority w:val="99"/>
    <w:qFormat/>
    <w:rsid w:val="00667849"/>
    <w:pPr>
      <w:spacing w:before="240" w:after="80" w:line="280" w:lineRule="atLeast"/>
      <w:ind w:left="2232" w:hanging="792"/>
    </w:pPr>
    <w:rPr>
      <w:rFonts w:ascii="Tahoma" w:eastAsia="Times New Roman" w:hAnsi="Tahoma" w:cs="Tahoma"/>
      <w:sz w:val="24"/>
      <w:szCs w:val="24"/>
      <w:lang w:eastAsia="he-IL"/>
    </w:rPr>
  </w:style>
  <w:style w:type="paragraph" w:customStyle="1" w:styleId="39">
    <w:name w:val="סגנון 3א"/>
    <w:basedOn w:val="38"/>
    <w:uiPriority w:val="99"/>
    <w:qFormat/>
    <w:rsid w:val="00667849"/>
    <w:pPr>
      <w:spacing w:before="0"/>
    </w:pPr>
    <w:rPr>
      <w:b w:val="0"/>
      <w:bCs w:val="0"/>
    </w:rPr>
  </w:style>
  <w:style w:type="paragraph" w:customStyle="1" w:styleId="47">
    <w:name w:val="סגנון4א"/>
    <w:basedOn w:val="46"/>
    <w:uiPriority w:val="99"/>
    <w:qFormat/>
    <w:rsid w:val="00667849"/>
    <w:pPr>
      <w:spacing w:before="0"/>
    </w:pPr>
    <w:rPr>
      <w:b w:val="0"/>
      <w:bCs w:val="0"/>
    </w:rPr>
  </w:style>
  <w:style w:type="paragraph" w:customStyle="1" w:styleId="13">
    <w:name w:val="נספח כותרת 1"/>
    <w:basedOn w:val="a1"/>
    <w:qFormat/>
    <w:rsid w:val="00667849"/>
    <w:pPr>
      <w:tabs>
        <w:tab w:val="right" w:pos="206"/>
      </w:tabs>
      <w:spacing w:after="80" w:line="280" w:lineRule="atLeast"/>
      <w:ind w:left="180" w:hanging="360"/>
      <w:jc w:val="both"/>
    </w:pPr>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customStyle="1" w:styleId="27">
    <w:name w:val="נספח כותרת 2"/>
    <w:basedOn w:val="13"/>
    <w:qFormat/>
    <w:rsid w:val="00667849"/>
    <w:pPr>
      <w:numPr>
        <w:ilvl w:val="1"/>
      </w:numPr>
      <w:tabs>
        <w:tab w:val="clear" w:pos="206"/>
        <w:tab w:val="right" w:pos="625"/>
      </w:tabs>
      <w:ind w:left="180" w:hanging="360"/>
    </w:pPr>
  </w:style>
  <w:style w:type="paragraph" w:customStyle="1" w:styleId="3a">
    <w:name w:val="נספח כותרת 3"/>
    <w:basedOn w:val="27"/>
    <w:qFormat/>
    <w:rsid w:val="00667849"/>
    <w:pPr>
      <w:numPr>
        <w:ilvl w:val="2"/>
      </w:numPr>
      <w:ind w:left="180" w:hanging="360"/>
    </w:pPr>
    <w:rPr>
      <w:sz w:val="24"/>
      <w:szCs w:val="24"/>
    </w:rPr>
  </w:style>
  <w:style w:type="paragraph" w:customStyle="1" w:styleId="3b">
    <w:name w:val="נספח ממוספר 3"/>
    <w:basedOn w:val="3a"/>
    <w:qFormat/>
    <w:rsid w:val="00667849"/>
    <w:pPr>
      <w:numPr>
        <w:ilvl w:val="0"/>
      </w:numPr>
      <w:ind w:left="180" w:hanging="360"/>
    </w:pPr>
    <w:rPr>
      <w:b w:val="0"/>
      <w:bCs w:val="0"/>
    </w:rPr>
  </w:style>
  <w:style w:type="paragraph" w:customStyle="1" w:styleId="28">
    <w:name w:val="נספח ממוספר 2"/>
    <w:basedOn w:val="27"/>
    <w:qFormat/>
    <w:rsid w:val="00667849"/>
    <w:pPr>
      <w:numPr>
        <w:ilvl w:val="0"/>
      </w:numPr>
      <w:ind w:left="180" w:hanging="360"/>
    </w:pPr>
    <w:rPr>
      <w:b w:val="0"/>
      <w:bCs w:val="0"/>
      <w:sz w:val="24"/>
      <w:szCs w:val="24"/>
    </w:rPr>
  </w:style>
  <w:style w:type="paragraph" w:customStyle="1" w:styleId="4">
    <w:name w:val="נספח ממוספר 4"/>
    <w:basedOn w:val="3b"/>
    <w:qFormat/>
    <w:rsid w:val="00667849"/>
    <w:pPr>
      <w:numPr>
        <w:ilvl w:val="3"/>
        <w:numId w:val="5"/>
      </w:numPr>
    </w:pPr>
  </w:style>
  <w:style w:type="paragraph" w:customStyle="1" w:styleId="48">
    <w:name w:val="נספח כותרת 4"/>
    <w:basedOn w:val="4"/>
    <w:qFormat/>
    <w:rsid w:val="00667849"/>
    <w:pPr>
      <w:numPr>
        <w:ilvl w:val="0"/>
        <w:numId w:val="0"/>
      </w:numPr>
    </w:pPr>
    <w:rPr>
      <w:b/>
      <w:bCs/>
    </w:rPr>
  </w:style>
  <w:style w:type="paragraph" w:customStyle="1" w:styleId="5">
    <w:name w:val="נספח ממוספר 5"/>
    <w:basedOn w:val="4"/>
    <w:qFormat/>
    <w:rsid w:val="00667849"/>
    <w:pPr>
      <w:numPr>
        <w:ilvl w:val="4"/>
      </w:numPr>
    </w:pPr>
  </w:style>
  <w:style w:type="paragraph" w:customStyle="1" w:styleId="6">
    <w:name w:val="רמה 6"/>
    <w:basedOn w:val="2"/>
    <w:link w:val="6Char"/>
    <w:qFormat/>
    <w:rsid w:val="00667849"/>
    <w:pPr>
      <w:keepLines/>
      <w:numPr>
        <w:ilvl w:val="5"/>
        <w:numId w:val="6"/>
      </w:numPr>
      <w:spacing w:after="240" w:line="280" w:lineRule="atLeast"/>
      <w:jc w:val="left"/>
    </w:pPr>
    <w:rPr>
      <w:rFonts w:ascii="David" w:hAnsi="David" w:cs="David"/>
      <w:noProof/>
    </w:rPr>
  </w:style>
  <w:style w:type="character" w:customStyle="1" w:styleId="6Char">
    <w:name w:val="רמה 6 Char"/>
    <w:link w:val="6"/>
    <w:rsid w:val="00667849"/>
    <w:rPr>
      <w:rFonts w:ascii="David" w:eastAsia="Times New Roman" w:hAnsi="David" w:cs="David"/>
      <w:noProof/>
      <w:sz w:val="24"/>
      <w:szCs w:val="24"/>
    </w:rPr>
  </w:style>
  <w:style w:type="paragraph" w:customStyle="1" w:styleId="55">
    <w:name w:val="רמה 5"/>
    <w:basedOn w:val="2"/>
    <w:link w:val="5Char"/>
    <w:qFormat/>
    <w:rsid w:val="00667849"/>
    <w:pPr>
      <w:keepLines/>
      <w:tabs>
        <w:tab w:val="clear" w:pos="1304"/>
      </w:tabs>
      <w:spacing w:after="240" w:line="280" w:lineRule="atLeast"/>
      <w:ind w:left="1445" w:hanging="1134"/>
      <w:jc w:val="left"/>
    </w:pPr>
    <w:rPr>
      <w:rFonts w:ascii="David" w:hAnsi="David" w:cs="David"/>
      <w:noProof/>
    </w:rPr>
  </w:style>
  <w:style w:type="character" w:customStyle="1" w:styleId="5Char">
    <w:name w:val="רמה 5 Char"/>
    <w:link w:val="55"/>
    <w:rsid w:val="00667849"/>
    <w:rPr>
      <w:rFonts w:ascii="David" w:eastAsia="Times New Roman" w:hAnsi="David" w:cs="David"/>
      <w:noProof/>
      <w:sz w:val="24"/>
      <w:szCs w:val="24"/>
    </w:rPr>
  </w:style>
  <w:style w:type="paragraph" w:customStyle="1" w:styleId="RonnyBase">
    <w:name w:val="RonnyBase"/>
    <w:link w:val="RonnyBase1"/>
    <w:rsid w:val="00667849"/>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67849"/>
    <w:rPr>
      <w:rFonts w:ascii="Times New Roman" w:eastAsia="Times New Roman" w:hAnsi="Times New Roman" w:cs="Times New Roman"/>
    </w:rPr>
  </w:style>
  <w:style w:type="character" w:customStyle="1" w:styleId="14">
    <w:name w:val="ציטוט חזק תו1"/>
    <w:link w:val="aff2"/>
    <w:uiPriority w:val="30"/>
    <w:rsid w:val="00667849"/>
    <w:rPr>
      <w:rFonts w:ascii="Times" w:eastAsia="Times New Roman" w:hAnsi="Times" w:cs="David"/>
      <w:b/>
      <w:bCs/>
      <w:i/>
      <w:iCs/>
      <w:color w:val="4F81BD"/>
      <w:sz w:val="24"/>
      <w:szCs w:val="24"/>
    </w:rPr>
  </w:style>
  <w:style w:type="paragraph" w:styleId="aff2">
    <w:name w:val="Intense Quote"/>
    <w:basedOn w:val="a1"/>
    <w:next w:val="a1"/>
    <w:link w:val="14"/>
    <w:uiPriority w:val="30"/>
    <w:rsid w:val="00667849"/>
    <w:pPr>
      <w:pBdr>
        <w:bottom w:val="single" w:sz="4" w:space="4" w:color="5B9BD5" w:themeColor="accent1"/>
      </w:pBdr>
      <w:spacing w:before="200" w:after="280" w:line="280" w:lineRule="atLeast"/>
      <w:ind w:left="936" w:right="936"/>
    </w:pPr>
    <w:rPr>
      <w:rFonts w:ascii="Times" w:eastAsia="Times New Roman" w:hAnsi="Times" w:cs="David"/>
      <w:b/>
      <w:bCs/>
      <w:i/>
      <w:iCs/>
      <w:color w:val="4F81BD"/>
      <w:sz w:val="24"/>
      <w:szCs w:val="24"/>
    </w:rPr>
  </w:style>
  <w:style w:type="character" w:customStyle="1" w:styleId="aff3">
    <w:name w:val="ציטוט חזק תו"/>
    <w:basedOn w:val="a2"/>
    <w:uiPriority w:val="30"/>
    <w:rsid w:val="00667849"/>
    <w:rPr>
      <w:b/>
      <w:bCs/>
      <w:i/>
      <w:iCs/>
      <w:color w:val="5B9BD5" w:themeColor="accent1"/>
    </w:rPr>
  </w:style>
  <w:style w:type="paragraph" w:customStyle="1" w:styleId="a0">
    <w:name w:val="סעיף משנה"/>
    <w:basedOn w:val="a"/>
    <w:link w:val="aff4"/>
    <w:qFormat/>
    <w:rsid w:val="00352143"/>
    <w:pPr>
      <w:numPr>
        <w:numId w:val="8"/>
      </w:numPr>
    </w:pPr>
  </w:style>
  <w:style w:type="character" w:customStyle="1" w:styleId="a5">
    <w:name w:val="פיסקת רשימה תו"/>
    <w:basedOn w:val="a2"/>
    <w:link w:val="a"/>
    <w:uiPriority w:val="34"/>
    <w:rsid w:val="00352143"/>
    <w:rPr>
      <w:rFonts w:cs="David"/>
      <w:sz w:val="24"/>
      <w:szCs w:val="24"/>
    </w:rPr>
  </w:style>
  <w:style w:type="character" w:customStyle="1" w:styleId="aff4">
    <w:name w:val="סעיף משנה תו"/>
    <w:basedOn w:val="a5"/>
    <w:link w:val="a0"/>
    <w:rsid w:val="00352143"/>
    <w:rPr>
      <w:rFonts w:cs="David"/>
      <w:sz w:val="24"/>
      <w:szCs w:val="24"/>
    </w:rPr>
  </w:style>
  <w:style w:type="character" w:customStyle="1" w:styleId="hps">
    <w:name w:val="hps"/>
    <w:basedOn w:val="a2"/>
    <w:rsid w:val="00E23F1A"/>
  </w:style>
  <w:style w:type="numbering" w:customStyle="1" w:styleId="15">
    <w:name w:val="ללא רשימה1"/>
    <w:next w:val="a4"/>
    <w:uiPriority w:val="99"/>
    <w:semiHidden/>
    <w:unhideWhenUsed/>
    <w:rsid w:val="00390030"/>
  </w:style>
  <w:style w:type="paragraph" w:styleId="aff5">
    <w:name w:val="Body Text"/>
    <w:basedOn w:val="a1"/>
    <w:link w:val="aff6"/>
    <w:uiPriority w:val="99"/>
    <w:rsid w:val="00390030"/>
    <w:pPr>
      <w:spacing w:after="0" w:line="240" w:lineRule="auto"/>
      <w:jc w:val="center"/>
    </w:pPr>
    <w:rPr>
      <w:rFonts w:ascii="Times New Roman" w:eastAsia="Times New Roman" w:hAnsi="Times New Roman" w:cs="David"/>
      <w:b/>
      <w:bCs/>
      <w:noProof/>
      <w:sz w:val="24"/>
      <w:szCs w:val="28"/>
      <w:lang w:eastAsia="he-IL"/>
    </w:rPr>
  </w:style>
  <w:style w:type="character" w:customStyle="1" w:styleId="aff6">
    <w:name w:val="גוף טקסט תו"/>
    <w:basedOn w:val="a2"/>
    <w:link w:val="aff5"/>
    <w:uiPriority w:val="99"/>
    <w:rsid w:val="00390030"/>
    <w:rPr>
      <w:rFonts w:ascii="Times New Roman" w:eastAsia="Times New Roman" w:hAnsi="Times New Roman" w:cs="David"/>
      <w:b/>
      <w:bCs/>
      <w:noProof/>
      <w:sz w:val="24"/>
      <w:szCs w:val="28"/>
      <w:lang w:eastAsia="he-IL"/>
    </w:rPr>
  </w:style>
  <w:style w:type="paragraph" w:styleId="aff7">
    <w:name w:val="Block Text"/>
    <w:basedOn w:val="a1"/>
    <w:uiPriority w:val="99"/>
    <w:rsid w:val="00390030"/>
    <w:pPr>
      <w:spacing w:before="120" w:after="0" w:line="240" w:lineRule="auto"/>
      <w:ind w:left="651"/>
    </w:pPr>
    <w:rPr>
      <w:rFonts w:ascii="Times New Roman" w:eastAsia="Times New Roman" w:hAnsi="Times New Roman" w:cs="David"/>
      <w:sz w:val="24"/>
      <w:szCs w:val="28"/>
      <w:lang w:eastAsia="he-IL"/>
    </w:rPr>
  </w:style>
  <w:style w:type="character" w:styleId="aff8">
    <w:name w:val="Strong"/>
    <w:basedOn w:val="a2"/>
    <w:uiPriority w:val="22"/>
    <w:qFormat/>
    <w:rsid w:val="00390030"/>
    <w:rPr>
      <w:b/>
      <w:bCs/>
    </w:rPr>
  </w:style>
  <w:style w:type="paragraph" w:styleId="TOC3">
    <w:name w:val="toc 3"/>
    <w:basedOn w:val="a1"/>
    <w:next w:val="a1"/>
    <w:autoRedefine/>
    <w:uiPriority w:val="39"/>
    <w:unhideWhenUsed/>
    <w:rsid w:val="00390030"/>
    <w:pPr>
      <w:spacing w:after="100"/>
      <w:ind w:left="440"/>
    </w:pPr>
  </w:style>
  <w:style w:type="paragraph" w:styleId="TOC2">
    <w:name w:val="toc 2"/>
    <w:basedOn w:val="a1"/>
    <w:next w:val="a1"/>
    <w:autoRedefine/>
    <w:uiPriority w:val="39"/>
    <w:unhideWhenUsed/>
    <w:rsid w:val="00390030"/>
    <w:pPr>
      <w:spacing w:after="100"/>
      <w:ind w:left="220"/>
    </w:pPr>
  </w:style>
  <w:style w:type="paragraph" w:styleId="aff9">
    <w:name w:val="No Spacing"/>
    <w:link w:val="affa"/>
    <w:uiPriority w:val="1"/>
    <w:qFormat/>
    <w:rsid w:val="00390030"/>
    <w:pPr>
      <w:bidi/>
      <w:spacing w:after="0" w:line="240" w:lineRule="auto"/>
    </w:pPr>
    <w:rPr>
      <w:rFonts w:eastAsiaTheme="minorEastAsia"/>
    </w:rPr>
  </w:style>
  <w:style w:type="character" w:customStyle="1" w:styleId="affa">
    <w:name w:val="ללא מרווח תו"/>
    <w:basedOn w:val="a2"/>
    <w:link w:val="aff9"/>
    <w:uiPriority w:val="1"/>
    <w:rsid w:val="00390030"/>
    <w:rPr>
      <w:rFonts w:eastAsiaTheme="minorEastAsia"/>
    </w:rPr>
  </w:style>
  <w:style w:type="character" w:customStyle="1" w:styleId="date-display-single">
    <w:name w:val="date-display-single"/>
    <w:basedOn w:val="a2"/>
    <w:rsid w:val="00390030"/>
  </w:style>
  <w:style w:type="character" w:customStyle="1" w:styleId="file">
    <w:name w:val="file"/>
    <w:basedOn w:val="a2"/>
    <w:rsid w:val="00390030"/>
  </w:style>
  <w:style w:type="table" w:customStyle="1" w:styleId="TableGrid">
    <w:name w:val="TableGrid"/>
    <w:rsid w:val="00390030"/>
    <w:pPr>
      <w:spacing w:after="0" w:line="240" w:lineRule="auto"/>
    </w:pPr>
    <w:rPr>
      <w:rFonts w:eastAsiaTheme="minorEastAsia"/>
    </w:rPr>
    <w:tblPr>
      <w:tblCellMar>
        <w:top w:w="0" w:type="dxa"/>
        <w:left w:w="0" w:type="dxa"/>
        <w:bottom w:w="0" w:type="dxa"/>
        <w:right w:w="0" w:type="dxa"/>
      </w:tblCellMar>
    </w:tblPr>
  </w:style>
  <w:style w:type="paragraph" w:styleId="affb">
    <w:name w:val="Revision"/>
    <w:hidden/>
    <w:uiPriority w:val="99"/>
    <w:semiHidden/>
    <w:rsid w:val="005C3E3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01093">
      <w:bodyDiv w:val="1"/>
      <w:marLeft w:val="0"/>
      <w:marRight w:val="0"/>
      <w:marTop w:val="0"/>
      <w:marBottom w:val="0"/>
      <w:divBdr>
        <w:top w:val="none" w:sz="0" w:space="0" w:color="auto"/>
        <w:left w:val="none" w:sz="0" w:space="0" w:color="auto"/>
        <w:bottom w:val="none" w:sz="0" w:space="0" w:color="auto"/>
        <w:right w:val="none" w:sz="0" w:space="0" w:color="auto"/>
      </w:divBdr>
    </w:div>
    <w:div w:id="113133199">
      <w:bodyDiv w:val="1"/>
      <w:marLeft w:val="0"/>
      <w:marRight w:val="0"/>
      <w:marTop w:val="0"/>
      <w:marBottom w:val="0"/>
      <w:divBdr>
        <w:top w:val="none" w:sz="0" w:space="0" w:color="auto"/>
        <w:left w:val="none" w:sz="0" w:space="0" w:color="auto"/>
        <w:bottom w:val="none" w:sz="0" w:space="0" w:color="auto"/>
        <w:right w:val="none" w:sz="0" w:space="0" w:color="auto"/>
      </w:divBdr>
    </w:div>
    <w:div w:id="150099284">
      <w:bodyDiv w:val="1"/>
      <w:marLeft w:val="0"/>
      <w:marRight w:val="0"/>
      <w:marTop w:val="0"/>
      <w:marBottom w:val="0"/>
      <w:divBdr>
        <w:top w:val="none" w:sz="0" w:space="0" w:color="auto"/>
        <w:left w:val="none" w:sz="0" w:space="0" w:color="auto"/>
        <w:bottom w:val="none" w:sz="0" w:space="0" w:color="auto"/>
        <w:right w:val="none" w:sz="0" w:space="0" w:color="auto"/>
      </w:divBdr>
    </w:div>
    <w:div w:id="164709153">
      <w:bodyDiv w:val="1"/>
      <w:marLeft w:val="0"/>
      <w:marRight w:val="0"/>
      <w:marTop w:val="0"/>
      <w:marBottom w:val="0"/>
      <w:divBdr>
        <w:top w:val="none" w:sz="0" w:space="0" w:color="auto"/>
        <w:left w:val="none" w:sz="0" w:space="0" w:color="auto"/>
        <w:bottom w:val="none" w:sz="0" w:space="0" w:color="auto"/>
        <w:right w:val="none" w:sz="0" w:space="0" w:color="auto"/>
      </w:divBdr>
    </w:div>
    <w:div w:id="167411342">
      <w:bodyDiv w:val="1"/>
      <w:marLeft w:val="0"/>
      <w:marRight w:val="0"/>
      <w:marTop w:val="0"/>
      <w:marBottom w:val="0"/>
      <w:divBdr>
        <w:top w:val="none" w:sz="0" w:space="0" w:color="auto"/>
        <w:left w:val="none" w:sz="0" w:space="0" w:color="auto"/>
        <w:bottom w:val="none" w:sz="0" w:space="0" w:color="auto"/>
        <w:right w:val="none" w:sz="0" w:space="0" w:color="auto"/>
      </w:divBdr>
    </w:div>
    <w:div w:id="169101723">
      <w:bodyDiv w:val="1"/>
      <w:marLeft w:val="0"/>
      <w:marRight w:val="0"/>
      <w:marTop w:val="0"/>
      <w:marBottom w:val="0"/>
      <w:divBdr>
        <w:top w:val="none" w:sz="0" w:space="0" w:color="auto"/>
        <w:left w:val="none" w:sz="0" w:space="0" w:color="auto"/>
        <w:bottom w:val="none" w:sz="0" w:space="0" w:color="auto"/>
        <w:right w:val="none" w:sz="0" w:space="0" w:color="auto"/>
      </w:divBdr>
    </w:div>
    <w:div w:id="244337710">
      <w:bodyDiv w:val="1"/>
      <w:marLeft w:val="0"/>
      <w:marRight w:val="0"/>
      <w:marTop w:val="0"/>
      <w:marBottom w:val="0"/>
      <w:divBdr>
        <w:top w:val="none" w:sz="0" w:space="0" w:color="auto"/>
        <w:left w:val="none" w:sz="0" w:space="0" w:color="auto"/>
        <w:bottom w:val="none" w:sz="0" w:space="0" w:color="auto"/>
        <w:right w:val="none" w:sz="0" w:space="0" w:color="auto"/>
      </w:divBdr>
    </w:div>
    <w:div w:id="275527966">
      <w:bodyDiv w:val="1"/>
      <w:marLeft w:val="0"/>
      <w:marRight w:val="0"/>
      <w:marTop w:val="0"/>
      <w:marBottom w:val="0"/>
      <w:divBdr>
        <w:top w:val="none" w:sz="0" w:space="0" w:color="auto"/>
        <w:left w:val="none" w:sz="0" w:space="0" w:color="auto"/>
        <w:bottom w:val="none" w:sz="0" w:space="0" w:color="auto"/>
        <w:right w:val="none" w:sz="0" w:space="0" w:color="auto"/>
      </w:divBdr>
    </w:div>
    <w:div w:id="277029950">
      <w:bodyDiv w:val="1"/>
      <w:marLeft w:val="0"/>
      <w:marRight w:val="0"/>
      <w:marTop w:val="0"/>
      <w:marBottom w:val="0"/>
      <w:divBdr>
        <w:top w:val="none" w:sz="0" w:space="0" w:color="auto"/>
        <w:left w:val="none" w:sz="0" w:space="0" w:color="auto"/>
        <w:bottom w:val="none" w:sz="0" w:space="0" w:color="auto"/>
        <w:right w:val="none" w:sz="0" w:space="0" w:color="auto"/>
      </w:divBdr>
    </w:div>
    <w:div w:id="313069937">
      <w:bodyDiv w:val="1"/>
      <w:marLeft w:val="0"/>
      <w:marRight w:val="0"/>
      <w:marTop w:val="0"/>
      <w:marBottom w:val="0"/>
      <w:divBdr>
        <w:top w:val="none" w:sz="0" w:space="0" w:color="auto"/>
        <w:left w:val="none" w:sz="0" w:space="0" w:color="auto"/>
        <w:bottom w:val="none" w:sz="0" w:space="0" w:color="auto"/>
        <w:right w:val="none" w:sz="0" w:space="0" w:color="auto"/>
      </w:divBdr>
    </w:div>
    <w:div w:id="339048903">
      <w:bodyDiv w:val="1"/>
      <w:marLeft w:val="0"/>
      <w:marRight w:val="0"/>
      <w:marTop w:val="0"/>
      <w:marBottom w:val="0"/>
      <w:divBdr>
        <w:top w:val="none" w:sz="0" w:space="0" w:color="auto"/>
        <w:left w:val="none" w:sz="0" w:space="0" w:color="auto"/>
        <w:bottom w:val="none" w:sz="0" w:space="0" w:color="auto"/>
        <w:right w:val="none" w:sz="0" w:space="0" w:color="auto"/>
      </w:divBdr>
    </w:div>
    <w:div w:id="380255893">
      <w:bodyDiv w:val="1"/>
      <w:marLeft w:val="0"/>
      <w:marRight w:val="0"/>
      <w:marTop w:val="0"/>
      <w:marBottom w:val="0"/>
      <w:divBdr>
        <w:top w:val="none" w:sz="0" w:space="0" w:color="auto"/>
        <w:left w:val="none" w:sz="0" w:space="0" w:color="auto"/>
        <w:bottom w:val="none" w:sz="0" w:space="0" w:color="auto"/>
        <w:right w:val="none" w:sz="0" w:space="0" w:color="auto"/>
      </w:divBdr>
    </w:div>
    <w:div w:id="388529837">
      <w:bodyDiv w:val="1"/>
      <w:marLeft w:val="0"/>
      <w:marRight w:val="0"/>
      <w:marTop w:val="0"/>
      <w:marBottom w:val="0"/>
      <w:divBdr>
        <w:top w:val="none" w:sz="0" w:space="0" w:color="auto"/>
        <w:left w:val="none" w:sz="0" w:space="0" w:color="auto"/>
        <w:bottom w:val="none" w:sz="0" w:space="0" w:color="auto"/>
        <w:right w:val="none" w:sz="0" w:space="0" w:color="auto"/>
      </w:divBdr>
    </w:div>
    <w:div w:id="515776962">
      <w:bodyDiv w:val="1"/>
      <w:marLeft w:val="0"/>
      <w:marRight w:val="0"/>
      <w:marTop w:val="0"/>
      <w:marBottom w:val="0"/>
      <w:divBdr>
        <w:top w:val="none" w:sz="0" w:space="0" w:color="auto"/>
        <w:left w:val="none" w:sz="0" w:space="0" w:color="auto"/>
        <w:bottom w:val="none" w:sz="0" w:space="0" w:color="auto"/>
        <w:right w:val="none" w:sz="0" w:space="0" w:color="auto"/>
      </w:divBdr>
    </w:div>
    <w:div w:id="526451099">
      <w:bodyDiv w:val="1"/>
      <w:marLeft w:val="0"/>
      <w:marRight w:val="0"/>
      <w:marTop w:val="0"/>
      <w:marBottom w:val="0"/>
      <w:divBdr>
        <w:top w:val="none" w:sz="0" w:space="0" w:color="auto"/>
        <w:left w:val="none" w:sz="0" w:space="0" w:color="auto"/>
        <w:bottom w:val="none" w:sz="0" w:space="0" w:color="auto"/>
        <w:right w:val="none" w:sz="0" w:space="0" w:color="auto"/>
      </w:divBdr>
    </w:div>
    <w:div w:id="619652254">
      <w:bodyDiv w:val="1"/>
      <w:marLeft w:val="0"/>
      <w:marRight w:val="0"/>
      <w:marTop w:val="0"/>
      <w:marBottom w:val="0"/>
      <w:divBdr>
        <w:top w:val="none" w:sz="0" w:space="0" w:color="auto"/>
        <w:left w:val="none" w:sz="0" w:space="0" w:color="auto"/>
        <w:bottom w:val="none" w:sz="0" w:space="0" w:color="auto"/>
        <w:right w:val="none" w:sz="0" w:space="0" w:color="auto"/>
      </w:divBdr>
    </w:div>
    <w:div w:id="634992515">
      <w:bodyDiv w:val="1"/>
      <w:marLeft w:val="0"/>
      <w:marRight w:val="0"/>
      <w:marTop w:val="0"/>
      <w:marBottom w:val="0"/>
      <w:divBdr>
        <w:top w:val="none" w:sz="0" w:space="0" w:color="auto"/>
        <w:left w:val="none" w:sz="0" w:space="0" w:color="auto"/>
        <w:bottom w:val="none" w:sz="0" w:space="0" w:color="auto"/>
        <w:right w:val="none" w:sz="0" w:space="0" w:color="auto"/>
      </w:divBdr>
    </w:div>
    <w:div w:id="672955157">
      <w:bodyDiv w:val="1"/>
      <w:marLeft w:val="0"/>
      <w:marRight w:val="0"/>
      <w:marTop w:val="0"/>
      <w:marBottom w:val="0"/>
      <w:divBdr>
        <w:top w:val="none" w:sz="0" w:space="0" w:color="auto"/>
        <w:left w:val="none" w:sz="0" w:space="0" w:color="auto"/>
        <w:bottom w:val="none" w:sz="0" w:space="0" w:color="auto"/>
        <w:right w:val="none" w:sz="0" w:space="0" w:color="auto"/>
      </w:divBdr>
    </w:div>
    <w:div w:id="765468177">
      <w:bodyDiv w:val="1"/>
      <w:marLeft w:val="0"/>
      <w:marRight w:val="0"/>
      <w:marTop w:val="0"/>
      <w:marBottom w:val="0"/>
      <w:divBdr>
        <w:top w:val="none" w:sz="0" w:space="0" w:color="auto"/>
        <w:left w:val="none" w:sz="0" w:space="0" w:color="auto"/>
        <w:bottom w:val="none" w:sz="0" w:space="0" w:color="auto"/>
        <w:right w:val="none" w:sz="0" w:space="0" w:color="auto"/>
      </w:divBdr>
    </w:div>
    <w:div w:id="839277444">
      <w:bodyDiv w:val="1"/>
      <w:marLeft w:val="0"/>
      <w:marRight w:val="0"/>
      <w:marTop w:val="0"/>
      <w:marBottom w:val="0"/>
      <w:divBdr>
        <w:top w:val="none" w:sz="0" w:space="0" w:color="auto"/>
        <w:left w:val="none" w:sz="0" w:space="0" w:color="auto"/>
        <w:bottom w:val="none" w:sz="0" w:space="0" w:color="auto"/>
        <w:right w:val="none" w:sz="0" w:space="0" w:color="auto"/>
      </w:divBdr>
    </w:div>
    <w:div w:id="896475438">
      <w:bodyDiv w:val="1"/>
      <w:marLeft w:val="0"/>
      <w:marRight w:val="0"/>
      <w:marTop w:val="0"/>
      <w:marBottom w:val="0"/>
      <w:divBdr>
        <w:top w:val="none" w:sz="0" w:space="0" w:color="auto"/>
        <w:left w:val="none" w:sz="0" w:space="0" w:color="auto"/>
        <w:bottom w:val="none" w:sz="0" w:space="0" w:color="auto"/>
        <w:right w:val="none" w:sz="0" w:space="0" w:color="auto"/>
      </w:divBdr>
    </w:div>
    <w:div w:id="1005011290">
      <w:bodyDiv w:val="1"/>
      <w:marLeft w:val="0"/>
      <w:marRight w:val="0"/>
      <w:marTop w:val="0"/>
      <w:marBottom w:val="0"/>
      <w:divBdr>
        <w:top w:val="none" w:sz="0" w:space="0" w:color="auto"/>
        <w:left w:val="none" w:sz="0" w:space="0" w:color="auto"/>
        <w:bottom w:val="none" w:sz="0" w:space="0" w:color="auto"/>
        <w:right w:val="none" w:sz="0" w:space="0" w:color="auto"/>
      </w:divBdr>
    </w:div>
    <w:div w:id="1055079198">
      <w:bodyDiv w:val="1"/>
      <w:marLeft w:val="0"/>
      <w:marRight w:val="0"/>
      <w:marTop w:val="0"/>
      <w:marBottom w:val="0"/>
      <w:divBdr>
        <w:top w:val="none" w:sz="0" w:space="0" w:color="auto"/>
        <w:left w:val="none" w:sz="0" w:space="0" w:color="auto"/>
        <w:bottom w:val="none" w:sz="0" w:space="0" w:color="auto"/>
        <w:right w:val="none" w:sz="0" w:space="0" w:color="auto"/>
      </w:divBdr>
    </w:div>
    <w:div w:id="1057166240">
      <w:bodyDiv w:val="1"/>
      <w:marLeft w:val="0"/>
      <w:marRight w:val="0"/>
      <w:marTop w:val="0"/>
      <w:marBottom w:val="0"/>
      <w:divBdr>
        <w:top w:val="none" w:sz="0" w:space="0" w:color="auto"/>
        <w:left w:val="none" w:sz="0" w:space="0" w:color="auto"/>
        <w:bottom w:val="none" w:sz="0" w:space="0" w:color="auto"/>
        <w:right w:val="none" w:sz="0" w:space="0" w:color="auto"/>
      </w:divBdr>
    </w:div>
    <w:div w:id="1117676430">
      <w:bodyDiv w:val="1"/>
      <w:marLeft w:val="0"/>
      <w:marRight w:val="0"/>
      <w:marTop w:val="0"/>
      <w:marBottom w:val="0"/>
      <w:divBdr>
        <w:top w:val="none" w:sz="0" w:space="0" w:color="auto"/>
        <w:left w:val="none" w:sz="0" w:space="0" w:color="auto"/>
        <w:bottom w:val="none" w:sz="0" w:space="0" w:color="auto"/>
        <w:right w:val="none" w:sz="0" w:space="0" w:color="auto"/>
      </w:divBdr>
    </w:div>
    <w:div w:id="1168209620">
      <w:bodyDiv w:val="1"/>
      <w:marLeft w:val="0"/>
      <w:marRight w:val="0"/>
      <w:marTop w:val="0"/>
      <w:marBottom w:val="0"/>
      <w:divBdr>
        <w:top w:val="none" w:sz="0" w:space="0" w:color="auto"/>
        <w:left w:val="none" w:sz="0" w:space="0" w:color="auto"/>
        <w:bottom w:val="none" w:sz="0" w:space="0" w:color="auto"/>
        <w:right w:val="none" w:sz="0" w:space="0" w:color="auto"/>
      </w:divBdr>
    </w:div>
    <w:div w:id="1190097988">
      <w:bodyDiv w:val="1"/>
      <w:marLeft w:val="0"/>
      <w:marRight w:val="0"/>
      <w:marTop w:val="0"/>
      <w:marBottom w:val="0"/>
      <w:divBdr>
        <w:top w:val="none" w:sz="0" w:space="0" w:color="auto"/>
        <w:left w:val="none" w:sz="0" w:space="0" w:color="auto"/>
        <w:bottom w:val="none" w:sz="0" w:space="0" w:color="auto"/>
        <w:right w:val="none" w:sz="0" w:space="0" w:color="auto"/>
      </w:divBdr>
    </w:div>
    <w:div w:id="1200321427">
      <w:bodyDiv w:val="1"/>
      <w:marLeft w:val="0"/>
      <w:marRight w:val="0"/>
      <w:marTop w:val="0"/>
      <w:marBottom w:val="0"/>
      <w:divBdr>
        <w:top w:val="none" w:sz="0" w:space="0" w:color="auto"/>
        <w:left w:val="none" w:sz="0" w:space="0" w:color="auto"/>
        <w:bottom w:val="none" w:sz="0" w:space="0" w:color="auto"/>
        <w:right w:val="none" w:sz="0" w:space="0" w:color="auto"/>
      </w:divBdr>
    </w:div>
    <w:div w:id="1213732372">
      <w:bodyDiv w:val="1"/>
      <w:marLeft w:val="0"/>
      <w:marRight w:val="0"/>
      <w:marTop w:val="0"/>
      <w:marBottom w:val="0"/>
      <w:divBdr>
        <w:top w:val="none" w:sz="0" w:space="0" w:color="auto"/>
        <w:left w:val="none" w:sz="0" w:space="0" w:color="auto"/>
        <w:bottom w:val="none" w:sz="0" w:space="0" w:color="auto"/>
        <w:right w:val="none" w:sz="0" w:space="0" w:color="auto"/>
      </w:divBdr>
    </w:div>
    <w:div w:id="1243174085">
      <w:bodyDiv w:val="1"/>
      <w:marLeft w:val="0"/>
      <w:marRight w:val="0"/>
      <w:marTop w:val="0"/>
      <w:marBottom w:val="0"/>
      <w:divBdr>
        <w:top w:val="none" w:sz="0" w:space="0" w:color="auto"/>
        <w:left w:val="none" w:sz="0" w:space="0" w:color="auto"/>
        <w:bottom w:val="none" w:sz="0" w:space="0" w:color="auto"/>
        <w:right w:val="none" w:sz="0" w:space="0" w:color="auto"/>
      </w:divBdr>
    </w:div>
    <w:div w:id="1256941769">
      <w:bodyDiv w:val="1"/>
      <w:marLeft w:val="0"/>
      <w:marRight w:val="0"/>
      <w:marTop w:val="0"/>
      <w:marBottom w:val="0"/>
      <w:divBdr>
        <w:top w:val="none" w:sz="0" w:space="0" w:color="auto"/>
        <w:left w:val="none" w:sz="0" w:space="0" w:color="auto"/>
        <w:bottom w:val="none" w:sz="0" w:space="0" w:color="auto"/>
        <w:right w:val="none" w:sz="0" w:space="0" w:color="auto"/>
      </w:divBdr>
    </w:div>
    <w:div w:id="1374574377">
      <w:bodyDiv w:val="1"/>
      <w:marLeft w:val="0"/>
      <w:marRight w:val="0"/>
      <w:marTop w:val="0"/>
      <w:marBottom w:val="0"/>
      <w:divBdr>
        <w:top w:val="none" w:sz="0" w:space="0" w:color="auto"/>
        <w:left w:val="none" w:sz="0" w:space="0" w:color="auto"/>
        <w:bottom w:val="none" w:sz="0" w:space="0" w:color="auto"/>
        <w:right w:val="none" w:sz="0" w:space="0" w:color="auto"/>
      </w:divBdr>
    </w:div>
    <w:div w:id="1401639943">
      <w:bodyDiv w:val="1"/>
      <w:marLeft w:val="0"/>
      <w:marRight w:val="0"/>
      <w:marTop w:val="0"/>
      <w:marBottom w:val="0"/>
      <w:divBdr>
        <w:top w:val="none" w:sz="0" w:space="0" w:color="auto"/>
        <w:left w:val="none" w:sz="0" w:space="0" w:color="auto"/>
        <w:bottom w:val="none" w:sz="0" w:space="0" w:color="auto"/>
        <w:right w:val="none" w:sz="0" w:space="0" w:color="auto"/>
      </w:divBdr>
    </w:div>
    <w:div w:id="1406805330">
      <w:bodyDiv w:val="1"/>
      <w:marLeft w:val="0"/>
      <w:marRight w:val="0"/>
      <w:marTop w:val="0"/>
      <w:marBottom w:val="0"/>
      <w:divBdr>
        <w:top w:val="none" w:sz="0" w:space="0" w:color="auto"/>
        <w:left w:val="none" w:sz="0" w:space="0" w:color="auto"/>
        <w:bottom w:val="none" w:sz="0" w:space="0" w:color="auto"/>
        <w:right w:val="none" w:sz="0" w:space="0" w:color="auto"/>
      </w:divBdr>
    </w:div>
    <w:div w:id="1441074097">
      <w:bodyDiv w:val="1"/>
      <w:marLeft w:val="0"/>
      <w:marRight w:val="0"/>
      <w:marTop w:val="0"/>
      <w:marBottom w:val="0"/>
      <w:divBdr>
        <w:top w:val="none" w:sz="0" w:space="0" w:color="auto"/>
        <w:left w:val="none" w:sz="0" w:space="0" w:color="auto"/>
        <w:bottom w:val="none" w:sz="0" w:space="0" w:color="auto"/>
        <w:right w:val="none" w:sz="0" w:space="0" w:color="auto"/>
      </w:divBdr>
    </w:div>
    <w:div w:id="1445808915">
      <w:bodyDiv w:val="1"/>
      <w:marLeft w:val="0"/>
      <w:marRight w:val="0"/>
      <w:marTop w:val="0"/>
      <w:marBottom w:val="0"/>
      <w:divBdr>
        <w:top w:val="none" w:sz="0" w:space="0" w:color="auto"/>
        <w:left w:val="none" w:sz="0" w:space="0" w:color="auto"/>
        <w:bottom w:val="none" w:sz="0" w:space="0" w:color="auto"/>
        <w:right w:val="none" w:sz="0" w:space="0" w:color="auto"/>
      </w:divBdr>
    </w:div>
    <w:div w:id="1480150379">
      <w:bodyDiv w:val="1"/>
      <w:marLeft w:val="0"/>
      <w:marRight w:val="0"/>
      <w:marTop w:val="0"/>
      <w:marBottom w:val="0"/>
      <w:divBdr>
        <w:top w:val="none" w:sz="0" w:space="0" w:color="auto"/>
        <w:left w:val="none" w:sz="0" w:space="0" w:color="auto"/>
        <w:bottom w:val="none" w:sz="0" w:space="0" w:color="auto"/>
        <w:right w:val="none" w:sz="0" w:space="0" w:color="auto"/>
      </w:divBdr>
    </w:div>
    <w:div w:id="1561600885">
      <w:bodyDiv w:val="1"/>
      <w:marLeft w:val="0"/>
      <w:marRight w:val="0"/>
      <w:marTop w:val="0"/>
      <w:marBottom w:val="0"/>
      <w:divBdr>
        <w:top w:val="none" w:sz="0" w:space="0" w:color="auto"/>
        <w:left w:val="none" w:sz="0" w:space="0" w:color="auto"/>
        <w:bottom w:val="none" w:sz="0" w:space="0" w:color="auto"/>
        <w:right w:val="none" w:sz="0" w:space="0" w:color="auto"/>
      </w:divBdr>
    </w:div>
    <w:div w:id="1628005510">
      <w:bodyDiv w:val="1"/>
      <w:marLeft w:val="0"/>
      <w:marRight w:val="0"/>
      <w:marTop w:val="0"/>
      <w:marBottom w:val="0"/>
      <w:divBdr>
        <w:top w:val="none" w:sz="0" w:space="0" w:color="auto"/>
        <w:left w:val="none" w:sz="0" w:space="0" w:color="auto"/>
        <w:bottom w:val="none" w:sz="0" w:space="0" w:color="auto"/>
        <w:right w:val="none" w:sz="0" w:space="0" w:color="auto"/>
      </w:divBdr>
    </w:div>
    <w:div w:id="1683705829">
      <w:bodyDiv w:val="1"/>
      <w:marLeft w:val="0"/>
      <w:marRight w:val="0"/>
      <w:marTop w:val="0"/>
      <w:marBottom w:val="0"/>
      <w:divBdr>
        <w:top w:val="none" w:sz="0" w:space="0" w:color="auto"/>
        <w:left w:val="none" w:sz="0" w:space="0" w:color="auto"/>
        <w:bottom w:val="none" w:sz="0" w:space="0" w:color="auto"/>
        <w:right w:val="none" w:sz="0" w:space="0" w:color="auto"/>
      </w:divBdr>
    </w:div>
    <w:div w:id="1720857359">
      <w:bodyDiv w:val="1"/>
      <w:marLeft w:val="0"/>
      <w:marRight w:val="0"/>
      <w:marTop w:val="0"/>
      <w:marBottom w:val="0"/>
      <w:divBdr>
        <w:top w:val="none" w:sz="0" w:space="0" w:color="auto"/>
        <w:left w:val="none" w:sz="0" w:space="0" w:color="auto"/>
        <w:bottom w:val="none" w:sz="0" w:space="0" w:color="auto"/>
        <w:right w:val="none" w:sz="0" w:space="0" w:color="auto"/>
      </w:divBdr>
    </w:div>
    <w:div w:id="1847591088">
      <w:bodyDiv w:val="1"/>
      <w:marLeft w:val="0"/>
      <w:marRight w:val="0"/>
      <w:marTop w:val="0"/>
      <w:marBottom w:val="0"/>
      <w:divBdr>
        <w:top w:val="none" w:sz="0" w:space="0" w:color="auto"/>
        <w:left w:val="none" w:sz="0" w:space="0" w:color="auto"/>
        <w:bottom w:val="none" w:sz="0" w:space="0" w:color="auto"/>
        <w:right w:val="none" w:sz="0" w:space="0" w:color="auto"/>
      </w:divBdr>
    </w:div>
    <w:div w:id="1860459822">
      <w:bodyDiv w:val="1"/>
      <w:marLeft w:val="0"/>
      <w:marRight w:val="0"/>
      <w:marTop w:val="0"/>
      <w:marBottom w:val="0"/>
      <w:divBdr>
        <w:top w:val="none" w:sz="0" w:space="0" w:color="auto"/>
        <w:left w:val="none" w:sz="0" w:space="0" w:color="auto"/>
        <w:bottom w:val="none" w:sz="0" w:space="0" w:color="auto"/>
        <w:right w:val="none" w:sz="0" w:space="0" w:color="auto"/>
      </w:divBdr>
    </w:div>
    <w:div w:id="1987009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Pages/HomePage.aspx" TargetMode="External"/><Relationship Id="rId5" Type="http://schemas.openxmlformats.org/officeDocument/2006/relationships/webSettings" Target="webSettings.xml"/><Relationship Id="rId10" Type="http://schemas.openxmlformats.org/officeDocument/2006/relationships/hyperlink" Target="mailto:yochiba@mof.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7DD64-D3A8-412D-B4E8-4C3E5608A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3386</Words>
  <Characters>16934</Characters>
  <Application>Microsoft Office Word</Application>
  <DocSecurity>0</DocSecurity>
  <Lines>141</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20280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ilan</dc:creator>
  <cp:lastModifiedBy>ז'אנט רפאלי[Janet Rafaeli]</cp:lastModifiedBy>
  <cp:revision>3</cp:revision>
  <cp:lastPrinted>2018-05-14T10:07:00Z</cp:lastPrinted>
  <dcterms:created xsi:type="dcterms:W3CDTF">2018-05-29T11:06:00Z</dcterms:created>
  <dcterms:modified xsi:type="dcterms:W3CDTF">2018-05-29T11:07:00Z</dcterms:modified>
</cp:coreProperties>
</file>